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F38" w:rsidRPr="002425CC" w:rsidRDefault="00AC0F38" w:rsidP="0038515D">
      <w:pPr>
        <w:rPr>
          <w:rFonts w:ascii="Times New Roman" w:hAnsi="Times New Roman" w:cs="Times New Roman"/>
          <w:sz w:val="24"/>
          <w:szCs w:val="28"/>
        </w:rPr>
      </w:pPr>
      <w:r w:rsidRPr="002425CC">
        <w:rPr>
          <w:rFonts w:ascii="Times New Roman" w:hAnsi="Times New Roman" w:cs="Times New Roman"/>
          <w:sz w:val="24"/>
          <w:szCs w:val="28"/>
        </w:rPr>
        <w:t>Муниципальное бюджетное общеобразовательное учреждение</w:t>
      </w:r>
    </w:p>
    <w:p w:rsidR="0038515D" w:rsidRDefault="00AC0F38" w:rsidP="0038515D">
      <w:pPr>
        <w:rPr>
          <w:rFonts w:ascii="Times New Roman" w:hAnsi="Times New Roman" w:cs="Times New Roman"/>
          <w:sz w:val="24"/>
          <w:szCs w:val="28"/>
        </w:rPr>
      </w:pPr>
      <w:r w:rsidRPr="002425CC">
        <w:rPr>
          <w:rFonts w:ascii="Times New Roman" w:hAnsi="Times New Roman" w:cs="Times New Roman"/>
          <w:sz w:val="24"/>
          <w:szCs w:val="28"/>
        </w:rPr>
        <w:t>«</w:t>
      </w:r>
      <w:proofErr w:type="spellStart"/>
      <w:r>
        <w:rPr>
          <w:rFonts w:ascii="Times New Roman" w:hAnsi="Times New Roman" w:cs="Times New Roman"/>
          <w:sz w:val="24"/>
          <w:szCs w:val="28"/>
        </w:rPr>
        <w:t>Шибылгинская</w:t>
      </w:r>
      <w:proofErr w:type="spellEnd"/>
      <w:r w:rsidRPr="002425CC">
        <w:rPr>
          <w:rFonts w:ascii="Times New Roman" w:hAnsi="Times New Roman" w:cs="Times New Roman"/>
          <w:sz w:val="24"/>
          <w:szCs w:val="28"/>
        </w:rPr>
        <w:t xml:space="preserve"> средняя общеобразовательная школа» </w:t>
      </w:r>
      <w:proofErr w:type="spellStart"/>
      <w:r w:rsidRPr="002425CC">
        <w:rPr>
          <w:rFonts w:ascii="Times New Roman" w:hAnsi="Times New Roman" w:cs="Times New Roman"/>
          <w:sz w:val="24"/>
          <w:szCs w:val="28"/>
        </w:rPr>
        <w:t>Канашского</w:t>
      </w:r>
      <w:proofErr w:type="spellEnd"/>
      <w:r w:rsidRPr="002425CC">
        <w:rPr>
          <w:rFonts w:ascii="Times New Roman" w:hAnsi="Times New Roman" w:cs="Times New Roman"/>
          <w:sz w:val="24"/>
          <w:szCs w:val="28"/>
        </w:rPr>
        <w:t xml:space="preserve"> района</w:t>
      </w:r>
    </w:p>
    <w:p w:rsidR="00AC0F38" w:rsidRPr="002425CC" w:rsidRDefault="00AC0F38" w:rsidP="0038515D">
      <w:pPr>
        <w:rPr>
          <w:rFonts w:ascii="Times New Roman" w:hAnsi="Times New Roman" w:cs="Times New Roman"/>
          <w:sz w:val="24"/>
          <w:szCs w:val="28"/>
        </w:rPr>
      </w:pPr>
      <w:r w:rsidRPr="002425CC">
        <w:rPr>
          <w:rFonts w:ascii="Times New Roman" w:hAnsi="Times New Roman" w:cs="Times New Roman"/>
          <w:sz w:val="24"/>
          <w:szCs w:val="28"/>
        </w:rPr>
        <w:t>Чувашской Республики</w:t>
      </w:r>
    </w:p>
    <w:p w:rsidR="00AC0F38" w:rsidRDefault="00AC0F38" w:rsidP="00AC0F38">
      <w:pPr>
        <w:rPr>
          <w:rFonts w:ascii="Times New Roman" w:hAnsi="Times New Roman" w:cs="Times New Roman"/>
          <w:sz w:val="28"/>
          <w:szCs w:val="28"/>
        </w:rPr>
      </w:pPr>
    </w:p>
    <w:p w:rsidR="00AC0F38" w:rsidRDefault="00AC0F38" w:rsidP="00AC0F38">
      <w:pPr>
        <w:rPr>
          <w:rFonts w:ascii="Times New Roman" w:hAnsi="Times New Roman" w:cs="Times New Roman"/>
          <w:sz w:val="28"/>
          <w:szCs w:val="28"/>
        </w:rPr>
      </w:pPr>
    </w:p>
    <w:p w:rsidR="00AC0F38" w:rsidRPr="00FC466D" w:rsidRDefault="00AC0F38" w:rsidP="00AC0F38">
      <w:pPr>
        <w:rPr>
          <w:rFonts w:ascii="Times New Roman" w:hAnsi="Times New Roman" w:cs="Times New Roman"/>
          <w:sz w:val="28"/>
          <w:szCs w:val="28"/>
        </w:rPr>
      </w:pPr>
    </w:p>
    <w:p w:rsidR="00AC0F38" w:rsidRPr="0077392F" w:rsidRDefault="00AC0F38" w:rsidP="00AC0F3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Рассмотрена                        </w:t>
      </w:r>
      <w:r w:rsidRPr="00B412C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412CA">
        <w:rPr>
          <w:rFonts w:ascii="Times New Roman" w:hAnsi="Times New Roman" w:cs="Times New Roman"/>
          <w:sz w:val="24"/>
          <w:szCs w:val="24"/>
        </w:rPr>
        <w:t>Согласовано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412CA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B412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«Утверждено»</w:t>
      </w:r>
    </w:p>
    <w:p w:rsidR="00AC0F38" w:rsidRPr="00B412CA" w:rsidRDefault="00AC0F38" w:rsidP="00AC0F38">
      <w:pPr>
        <w:rPr>
          <w:rFonts w:ascii="Times New Roman" w:hAnsi="Times New Roman" w:cs="Times New Roman"/>
        </w:rPr>
      </w:pPr>
      <w:r w:rsidRPr="00B412CA">
        <w:rPr>
          <w:rFonts w:ascii="Times New Roman" w:hAnsi="Times New Roman" w:cs="Times New Roman"/>
        </w:rPr>
        <w:t xml:space="preserve">на заседании ШМО   </w:t>
      </w:r>
      <w:r>
        <w:rPr>
          <w:rFonts w:ascii="Times New Roman" w:hAnsi="Times New Roman" w:cs="Times New Roman"/>
        </w:rPr>
        <w:t xml:space="preserve">               </w:t>
      </w:r>
      <w:r w:rsidRPr="00B412CA">
        <w:rPr>
          <w:rFonts w:ascii="Times New Roman" w:hAnsi="Times New Roman" w:cs="Times New Roman"/>
        </w:rPr>
        <w:t xml:space="preserve">Зам. директора по УВР    </w:t>
      </w:r>
      <w:r>
        <w:rPr>
          <w:rFonts w:ascii="Times New Roman" w:hAnsi="Times New Roman" w:cs="Times New Roman"/>
        </w:rPr>
        <w:t xml:space="preserve">                                 </w:t>
      </w:r>
      <w:r w:rsidRPr="00B412CA">
        <w:rPr>
          <w:rFonts w:ascii="Times New Roman" w:hAnsi="Times New Roman" w:cs="Times New Roman"/>
        </w:rPr>
        <w:t xml:space="preserve">Директор школы </w:t>
      </w:r>
      <w:r>
        <w:rPr>
          <w:rFonts w:ascii="Times New Roman" w:hAnsi="Times New Roman" w:cs="Times New Roman"/>
        </w:rPr>
        <w:t xml:space="preserve">    </w:t>
      </w:r>
    </w:p>
    <w:p w:rsidR="00AC0F38" w:rsidRPr="00B412CA" w:rsidRDefault="00AC0F38" w:rsidP="00AC0F38">
      <w:pPr>
        <w:rPr>
          <w:rFonts w:ascii="Times New Roman" w:hAnsi="Times New Roman" w:cs="Times New Roman"/>
        </w:rPr>
      </w:pPr>
      <w:r w:rsidRPr="00B412CA">
        <w:rPr>
          <w:rFonts w:ascii="Times New Roman" w:hAnsi="Times New Roman" w:cs="Times New Roman"/>
        </w:rPr>
        <w:t xml:space="preserve">_________________    </w:t>
      </w:r>
      <w:r>
        <w:rPr>
          <w:rFonts w:ascii="Times New Roman" w:hAnsi="Times New Roman" w:cs="Times New Roman"/>
        </w:rPr>
        <w:t xml:space="preserve">         ____________</w:t>
      </w:r>
      <w:r w:rsidRPr="00B412CA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А.П.Волкова                          ___________ А.Г.Гурьев</w:t>
      </w:r>
      <w:r w:rsidRPr="00B412CA">
        <w:rPr>
          <w:rFonts w:ascii="Times New Roman" w:hAnsi="Times New Roman" w:cs="Times New Roman"/>
        </w:rPr>
        <w:t xml:space="preserve">                         </w:t>
      </w:r>
    </w:p>
    <w:p w:rsidR="00AC0F38" w:rsidRPr="00B412CA" w:rsidRDefault="00AC0F38" w:rsidP="00AC0F38">
      <w:pPr>
        <w:rPr>
          <w:rFonts w:ascii="Times New Roman" w:hAnsi="Times New Roman" w:cs="Times New Roman"/>
        </w:rPr>
      </w:pPr>
      <w:r w:rsidRPr="00B412CA">
        <w:rPr>
          <w:rFonts w:ascii="Times New Roman" w:hAnsi="Times New Roman" w:cs="Times New Roman"/>
        </w:rPr>
        <w:t xml:space="preserve">Протокол №______      </w:t>
      </w:r>
      <w:r>
        <w:rPr>
          <w:rFonts w:ascii="Times New Roman" w:hAnsi="Times New Roman" w:cs="Times New Roman"/>
        </w:rPr>
        <w:t xml:space="preserve">                «___» ____ 2017 г.                                         Приказ № _____                                                                   от « ___» ____2017</w:t>
      </w:r>
      <w:r w:rsidRPr="00B412CA">
        <w:rPr>
          <w:rFonts w:ascii="Times New Roman" w:hAnsi="Times New Roman" w:cs="Times New Roman"/>
        </w:rPr>
        <w:t xml:space="preserve"> г.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от «___»____2017 г.</w:t>
      </w:r>
      <w:r w:rsidRPr="00B412CA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</w:t>
      </w:r>
    </w:p>
    <w:p w:rsidR="00AC0F38" w:rsidRPr="00B412CA" w:rsidRDefault="00AC0F38" w:rsidP="00AC0F38">
      <w:pPr>
        <w:rPr>
          <w:rFonts w:ascii="Times New Roman" w:hAnsi="Times New Roman" w:cs="Times New Roman"/>
        </w:rPr>
      </w:pPr>
    </w:p>
    <w:p w:rsidR="00AC0F38" w:rsidRDefault="00AC0F38" w:rsidP="00AC0F38">
      <w:pPr>
        <w:rPr>
          <w:rFonts w:ascii="Times New Roman" w:hAnsi="Times New Roman" w:cs="Times New Roman"/>
          <w:sz w:val="24"/>
          <w:szCs w:val="24"/>
        </w:rPr>
      </w:pPr>
    </w:p>
    <w:p w:rsidR="00AC0F38" w:rsidRDefault="00AC0F38" w:rsidP="00AC0F38">
      <w:pPr>
        <w:rPr>
          <w:rFonts w:ascii="Times New Roman" w:hAnsi="Times New Roman" w:cs="Times New Roman"/>
          <w:b/>
          <w:sz w:val="28"/>
          <w:szCs w:val="32"/>
        </w:rPr>
      </w:pPr>
    </w:p>
    <w:p w:rsidR="00AC0F38" w:rsidRPr="00172421" w:rsidRDefault="00AC0F38" w:rsidP="00AC0F38">
      <w:pPr>
        <w:rPr>
          <w:rFonts w:ascii="Times New Roman" w:hAnsi="Times New Roman" w:cs="Times New Roman"/>
          <w:b/>
          <w:sz w:val="28"/>
          <w:szCs w:val="32"/>
        </w:rPr>
      </w:pPr>
      <w:r w:rsidRPr="00172421">
        <w:rPr>
          <w:rFonts w:ascii="Times New Roman" w:hAnsi="Times New Roman" w:cs="Times New Roman"/>
          <w:b/>
          <w:sz w:val="28"/>
          <w:szCs w:val="32"/>
        </w:rPr>
        <w:t>РАБОЧАЯ ПРОГРАММА</w:t>
      </w:r>
    </w:p>
    <w:p w:rsidR="00AC0F38" w:rsidRPr="00172421" w:rsidRDefault="00AC0F38" w:rsidP="00AC0F38">
      <w:pPr>
        <w:rPr>
          <w:rFonts w:ascii="Times New Roman" w:hAnsi="Times New Roman" w:cs="Times New Roman"/>
          <w:sz w:val="28"/>
          <w:szCs w:val="32"/>
        </w:rPr>
      </w:pPr>
      <w:r w:rsidRPr="00172421">
        <w:rPr>
          <w:rFonts w:ascii="Times New Roman" w:hAnsi="Times New Roman" w:cs="Times New Roman"/>
          <w:sz w:val="28"/>
          <w:szCs w:val="32"/>
        </w:rPr>
        <w:t xml:space="preserve">учебного </w:t>
      </w:r>
      <w:r>
        <w:rPr>
          <w:rFonts w:ascii="Times New Roman" w:hAnsi="Times New Roman" w:cs="Times New Roman"/>
          <w:sz w:val="28"/>
          <w:szCs w:val="32"/>
        </w:rPr>
        <w:t>курса</w:t>
      </w:r>
      <w:r w:rsidRPr="00172421">
        <w:rPr>
          <w:rFonts w:ascii="Times New Roman" w:hAnsi="Times New Roman" w:cs="Times New Roman"/>
          <w:sz w:val="28"/>
          <w:szCs w:val="32"/>
        </w:rPr>
        <w:t xml:space="preserve"> «</w:t>
      </w:r>
      <w:r>
        <w:rPr>
          <w:rFonts w:ascii="Times New Roman" w:hAnsi="Times New Roman" w:cs="Times New Roman"/>
          <w:sz w:val="28"/>
          <w:szCs w:val="32"/>
        </w:rPr>
        <w:t>Основы безопасности жизнедеятельности» (базовый</w:t>
      </w:r>
      <w:r>
        <w:rPr>
          <w:rFonts w:ascii="Times New Roman" w:hAnsi="Times New Roman" w:cs="Times New Roman"/>
          <w:sz w:val="28"/>
          <w:szCs w:val="32"/>
        </w:rPr>
        <w:tab/>
        <w:t xml:space="preserve"> уровень)</w:t>
      </w:r>
    </w:p>
    <w:p w:rsidR="00AC0F38" w:rsidRPr="00824EAF" w:rsidRDefault="00AC0F38" w:rsidP="00AC0F38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для 7</w:t>
      </w:r>
      <w:r w:rsidRPr="00824EAF">
        <w:rPr>
          <w:rFonts w:ascii="Times New Roman" w:hAnsi="Times New Roman" w:cs="Times New Roman"/>
          <w:sz w:val="28"/>
          <w:szCs w:val="32"/>
        </w:rPr>
        <w:t xml:space="preserve"> класса</w:t>
      </w:r>
    </w:p>
    <w:p w:rsidR="00AC0F38" w:rsidRDefault="00AC0F38" w:rsidP="00AC0F38">
      <w:pPr>
        <w:rPr>
          <w:rFonts w:ascii="Times New Roman" w:hAnsi="Times New Roman" w:cs="Times New Roman"/>
          <w:sz w:val="24"/>
          <w:szCs w:val="24"/>
        </w:rPr>
      </w:pPr>
    </w:p>
    <w:p w:rsidR="00AC0F38" w:rsidRPr="00172421" w:rsidRDefault="00AC0F38" w:rsidP="00AC0F38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Срок реализации программы – 2017</w:t>
      </w:r>
      <w:r w:rsidRPr="00172421">
        <w:rPr>
          <w:rFonts w:ascii="Times New Roman" w:hAnsi="Times New Roman" w:cs="Times New Roman"/>
          <w:sz w:val="24"/>
          <w:szCs w:val="28"/>
        </w:rPr>
        <w:t>/201</w:t>
      </w:r>
      <w:r>
        <w:rPr>
          <w:rFonts w:ascii="Times New Roman" w:hAnsi="Times New Roman" w:cs="Times New Roman"/>
          <w:sz w:val="24"/>
          <w:szCs w:val="28"/>
        </w:rPr>
        <w:t>8</w:t>
      </w:r>
      <w:r w:rsidRPr="00172421">
        <w:rPr>
          <w:rFonts w:ascii="Times New Roman" w:hAnsi="Times New Roman" w:cs="Times New Roman"/>
          <w:sz w:val="24"/>
          <w:szCs w:val="28"/>
        </w:rPr>
        <w:t xml:space="preserve"> учебный год.</w:t>
      </w:r>
    </w:p>
    <w:p w:rsidR="00AC0F38" w:rsidRPr="00814F89" w:rsidRDefault="00AC0F38" w:rsidP="00AC0F38">
      <w:pPr>
        <w:rPr>
          <w:rFonts w:ascii="Times New Roman" w:hAnsi="Times New Roman" w:cs="Times New Roman"/>
          <w:b/>
          <w:sz w:val="24"/>
          <w:szCs w:val="24"/>
        </w:rPr>
      </w:pPr>
    </w:p>
    <w:p w:rsidR="00AC0F38" w:rsidRDefault="00AC0F38" w:rsidP="00AC0F38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AC0F38" w:rsidRDefault="00AC0F38" w:rsidP="00AC0F38">
      <w:pPr>
        <w:autoSpaceDE w:val="0"/>
        <w:autoSpaceDN w:val="0"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07DB">
        <w:rPr>
          <w:rFonts w:ascii="Times New Roman" w:hAnsi="Times New Roman" w:cs="Times New Roman"/>
          <w:sz w:val="24"/>
          <w:szCs w:val="24"/>
        </w:rPr>
        <w:t xml:space="preserve">Разработана на основе федерального компонента основного общего образования и примерной программы основной школы </w:t>
      </w:r>
      <w:r w:rsidRPr="00814F89">
        <w:rPr>
          <w:rFonts w:ascii="Times New Roman" w:hAnsi="Times New Roman" w:cs="Times New Roman"/>
          <w:sz w:val="24"/>
          <w:szCs w:val="24"/>
        </w:rPr>
        <w:t>по курсу «Основы безопасности жизнедеятельности» для общеобразовательных учреждений (авторы программы – А. Т.</w:t>
      </w:r>
      <w:proofErr w:type="gramEnd"/>
      <w:r w:rsidRPr="00814F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14F89">
        <w:rPr>
          <w:rFonts w:ascii="Times New Roman" w:hAnsi="Times New Roman" w:cs="Times New Roman"/>
          <w:sz w:val="24"/>
          <w:szCs w:val="24"/>
        </w:rPr>
        <w:t>Смирнов, Б. О. Хренников, М. А. Маслов, В. А. Васнев), напечатанной в сборнике «Программы общеобразовательных учреждений.</w:t>
      </w:r>
      <w:proofErr w:type="gramEnd"/>
      <w:r w:rsidRPr="00814F89">
        <w:rPr>
          <w:rFonts w:ascii="Times New Roman" w:hAnsi="Times New Roman" w:cs="Times New Roman"/>
          <w:sz w:val="24"/>
          <w:szCs w:val="24"/>
        </w:rPr>
        <w:t xml:space="preserve"> Основы безопасности</w:t>
      </w:r>
      <w:r w:rsidR="002535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жизнедеятельности. 5</w:t>
      </w:r>
      <w:r w:rsidRPr="00814F89">
        <w:rPr>
          <w:rFonts w:ascii="Times New Roman" w:hAnsi="Times New Roman" w:cs="Times New Roman"/>
          <w:sz w:val="24"/>
          <w:szCs w:val="24"/>
        </w:rPr>
        <w:t>–11 классы» / под общ</w:t>
      </w:r>
      <w:proofErr w:type="gramStart"/>
      <w:r w:rsidRPr="00814F8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14F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14F8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814F89">
        <w:rPr>
          <w:rFonts w:ascii="Times New Roman" w:hAnsi="Times New Roman" w:cs="Times New Roman"/>
          <w:sz w:val="24"/>
          <w:szCs w:val="24"/>
        </w:rPr>
        <w:t>ед. А. Т. Смирнов</w:t>
      </w:r>
      <w:r>
        <w:rPr>
          <w:rFonts w:ascii="Times New Roman" w:hAnsi="Times New Roman" w:cs="Times New Roman"/>
          <w:sz w:val="24"/>
          <w:szCs w:val="24"/>
        </w:rPr>
        <w:t>а – М.: Просвещение, 2009)</w:t>
      </w:r>
    </w:p>
    <w:p w:rsidR="00AC0F38" w:rsidRDefault="00AC0F38" w:rsidP="00AC0F3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C0F38" w:rsidRDefault="00AC0F38" w:rsidP="00AC0F38">
      <w:pPr>
        <w:rPr>
          <w:rFonts w:ascii="Times New Roman" w:hAnsi="Times New Roman" w:cs="Times New Roman"/>
          <w:sz w:val="24"/>
          <w:szCs w:val="24"/>
        </w:rPr>
      </w:pPr>
    </w:p>
    <w:p w:rsidR="00AC0F38" w:rsidRPr="00172421" w:rsidRDefault="00AC0F38" w:rsidP="00AC0F38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Составил преподаватель  ОБЖ  Константинов Владимир Иванович</w:t>
      </w:r>
    </w:p>
    <w:p w:rsidR="00AC0F38" w:rsidRDefault="00AC0F38" w:rsidP="00AC0F38">
      <w:pPr>
        <w:ind w:left="9204" w:firstLine="708"/>
        <w:rPr>
          <w:rFonts w:ascii="Times New Roman" w:hAnsi="Times New Roman" w:cs="Times New Roman"/>
          <w:sz w:val="24"/>
          <w:szCs w:val="24"/>
        </w:rPr>
      </w:pPr>
    </w:p>
    <w:p w:rsidR="00AC0F38" w:rsidRDefault="00AC0F38" w:rsidP="00AC0F3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C0F38" w:rsidRDefault="00AC0F38" w:rsidP="00AC0F38">
      <w:pPr>
        <w:rPr>
          <w:rFonts w:ascii="Times New Roman" w:hAnsi="Times New Roman" w:cs="Times New Roman"/>
          <w:sz w:val="24"/>
          <w:szCs w:val="24"/>
        </w:rPr>
      </w:pPr>
    </w:p>
    <w:p w:rsidR="00AC0F38" w:rsidRDefault="00AC0F38" w:rsidP="00AC0F38">
      <w:pPr>
        <w:rPr>
          <w:rFonts w:ascii="Times New Roman" w:hAnsi="Times New Roman" w:cs="Times New Roman"/>
          <w:sz w:val="24"/>
          <w:szCs w:val="24"/>
        </w:rPr>
      </w:pPr>
    </w:p>
    <w:p w:rsidR="00AC0F38" w:rsidRDefault="00AC0F38" w:rsidP="00AC0F38">
      <w:pPr>
        <w:rPr>
          <w:rFonts w:ascii="Times New Roman" w:hAnsi="Times New Roman" w:cs="Times New Roman"/>
          <w:sz w:val="24"/>
          <w:szCs w:val="24"/>
        </w:rPr>
      </w:pPr>
    </w:p>
    <w:p w:rsidR="00AC0F38" w:rsidRDefault="00AC0F38" w:rsidP="00AC0F38">
      <w:pPr>
        <w:rPr>
          <w:rFonts w:ascii="Times New Roman" w:hAnsi="Times New Roman" w:cs="Times New Roman"/>
          <w:sz w:val="24"/>
          <w:szCs w:val="24"/>
        </w:rPr>
      </w:pPr>
    </w:p>
    <w:p w:rsidR="00AC0F38" w:rsidRDefault="00AC0F38" w:rsidP="00AC0F38">
      <w:pPr>
        <w:rPr>
          <w:rFonts w:ascii="Times New Roman" w:hAnsi="Times New Roman" w:cs="Times New Roman"/>
          <w:sz w:val="24"/>
          <w:szCs w:val="24"/>
        </w:rPr>
      </w:pPr>
    </w:p>
    <w:p w:rsidR="00AC0F38" w:rsidRDefault="00AC0F38" w:rsidP="00AC0F38">
      <w:pPr>
        <w:rPr>
          <w:rFonts w:ascii="Times New Roman" w:hAnsi="Times New Roman" w:cs="Times New Roman"/>
          <w:sz w:val="24"/>
          <w:szCs w:val="24"/>
        </w:rPr>
      </w:pPr>
    </w:p>
    <w:p w:rsidR="001727AC" w:rsidRPr="002F6CD7" w:rsidRDefault="001727AC" w:rsidP="001727AC">
      <w:pPr>
        <w:pStyle w:val="a4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1727AC" w:rsidRPr="0099095D" w:rsidRDefault="001727AC" w:rsidP="001727AC">
      <w:pPr>
        <w:pStyle w:val="a4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AC0F38" w:rsidRDefault="00AC0F38" w:rsidP="001727AC">
      <w:pPr>
        <w:widowControl w:val="0"/>
        <w:rPr>
          <w:rFonts w:ascii="Times New Roman" w:hAnsi="Times New Roman" w:cs="Times New Roman"/>
          <w:b/>
          <w:sz w:val="24"/>
          <w:szCs w:val="24"/>
        </w:rPr>
      </w:pPr>
    </w:p>
    <w:p w:rsidR="00AC0F38" w:rsidRDefault="00AC0F38" w:rsidP="001727AC">
      <w:pPr>
        <w:widowControl w:val="0"/>
        <w:rPr>
          <w:rFonts w:ascii="Times New Roman" w:hAnsi="Times New Roman" w:cs="Times New Roman"/>
          <w:b/>
          <w:sz w:val="24"/>
          <w:szCs w:val="24"/>
        </w:rPr>
      </w:pPr>
    </w:p>
    <w:p w:rsidR="00AC0F38" w:rsidRDefault="00AC0F38" w:rsidP="001727AC">
      <w:pPr>
        <w:widowControl w:val="0"/>
        <w:rPr>
          <w:rFonts w:ascii="Times New Roman" w:hAnsi="Times New Roman" w:cs="Times New Roman"/>
          <w:b/>
          <w:sz w:val="24"/>
          <w:szCs w:val="24"/>
        </w:rPr>
      </w:pPr>
    </w:p>
    <w:p w:rsidR="00AC0F38" w:rsidRDefault="00AC0F38" w:rsidP="001727AC">
      <w:pPr>
        <w:widowControl w:val="0"/>
        <w:rPr>
          <w:rFonts w:ascii="Times New Roman" w:hAnsi="Times New Roman" w:cs="Times New Roman"/>
          <w:b/>
          <w:sz w:val="24"/>
          <w:szCs w:val="24"/>
        </w:rPr>
      </w:pPr>
    </w:p>
    <w:p w:rsidR="00AC0F38" w:rsidRDefault="00AC0F38" w:rsidP="001727AC">
      <w:pPr>
        <w:widowControl w:val="0"/>
        <w:rPr>
          <w:rFonts w:ascii="Times New Roman" w:hAnsi="Times New Roman" w:cs="Times New Roman"/>
          <w:b/>
          <w:sz w:val="24"/>
          <w:szCs w:val="24"/>
        </w:rPr>
      </w:pPr>
    </w:p>
    <w:p w:rsidR="00AC0F38" w:rsidRDefault="00AC0F38" w:rsidP="001727AC">
      <w:pPr>
        <w:widowControl w:val="0"/>
        <w:rPr>
          <w:rFonts w:ascii="Times New Roman" w:hAnsi="Times New Roman" w:cs="Times New Roman"/>
          <w:b/>
          <w:sz w:val="24"/>
          <w:szCs w:val="24"/>
        </w:rPr>
      </w:pPr>
    </w:p>
    <w:p w:rsidR="00AC0F38" w:rsidRDefault="00AC0F38" w:rsidP="001727AC">
      <w:pPr>
        <w:widowControl w:val="0"/>
        <w:rPr>
          <w:rFonts w:ascii="Times New Roman" w:hAnsi="Times New Roman" w:cs="Times New Roman"/>
          <w:b/>
          <w:sz w:val="24"/>
          <w:szCs w:val="24"/>
        </w:rPr>
      </w:pPr>
    </w:p>
    <w:p w:rsidR="00AC0F38" w:rsidRDefault="00AC0F38" w:rsidP="001727AC">
      <w:pPr>
        <w:widowControl w:val="0"/>
        <w:rPr>
          <w:rFonts w:ascii="Times New Roman" w:hAnsi="Times New Roman" w:cs="Times New Roman"/>
          <w:b/>
          <w:sz w:val="24"/>
          <w:szCs w:val="24"/>
        </w:rPr>
      </w:pPr>
    </w:p>
    <w:p w:rsidR="00AC0F38" w:rsidRDefault="00AC0F38" w:rsidP="001727AC">
      <w:pPr>
        <w:widowControl w:val="0"/>
        <w:rPr>
          <w:rFonts w:ascii="Times New Roman" w:hAnsi="Times New Roman" w:cs="Times New Roman"/>
          <w:b/>
          <w:sz w:val="24"/>
          <w:szCs w:val="24"/>
        </w:rPr>
      </w:pPr>
    </w:p>
    <w:p w:rsidR="001727AC" w:rsidRDefault="001727AC" w:rsidP="001727AC">
      <w:pPr>
        <w:widowContro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записка.</w:t>
      </w:r>
    </w:p>
    <w:p w:rsidR="001727AC" w:rsidRPr="008D41B3" w:rsidRDefault="001727AC" w:rsidP="001727AC">
      <w:pPr>
        <w:widowControl w:val="0"/>
        <w:rPr>
          <w:rFonts w:ascii="Times New Roman" w:hAnsi="Times New Roman" w:cs="Times New Roman"/>
          <w:b/>
          <w:sz w:val="24"/>
          <w:szCs w:val="24"/>
        </w:rPr>
      </w:pPr>
    </w:p>
    <w:p w:rsidR="001727AC" w:rsidRPr="008D41B3" w:rsidRDefault="00AC0F38" w:rsidP="00AC0F38">
      <w:pPr>
        <w:widowControl w:val="0"/>
        <w:ind w:left="-142"/>
        <w:jc w:val="both"/>
        <w:rPr>
          <w:rFonts w:ascii="Times New Roman" w:eastAsia="@Arial Unicode MS" w:hAnsi="Times New Roman" w:cs="Times New Roman"/>
          <w:sz w:val="24"/>
          <w:szCs w:val="24"/>
        </w:rPr>
      </w:pPr>
      <w:r>
        <w:rPr>
          <w:rFonts w:ascii="Times New Roman" w:eastAsia="@Arial Unicode MS" w:hAnsi="Times New Roman" w:cs="Times New Roman"/>
          <w:sz w:val="24"/>
          <w:szCs w:val="24"/>
        </w:rPr>
        <w:t xml:space="preserve">    </w:t>
      </w:r>
      <w:r w:rsidR="001727AC" w:rsidRPr="008D41B3">
        <w:rPr>
          <w:rFonts w:ascii="Times New Roman" w:eastAsia="@Arial Unicode MS" w:hAnsi="Times New Roman" w:cs="Times New Roman"/>
          <w:sz w:val="24"/>
          <w:szCs w:val="24"/>
        </w:rPr>
        <w:t>Данная программа разработана в соответствии с требованиями Федерального государственного образовательного стандарта основного общего образования (утверждена приказом Министерства образования и науки Российской Федерации от 17 декабря 2010 года №1897) и содержит целевой, содержательный и организационный разделы.</w:t>
      </w:r>
    </w:p>
    <w:p w:rsidR="001727AC" w:rsidRPr="00EC14AB" w:rsidRDefault="001727AC" w:rsidP="00EC14AB">
      <w:pPr>
        <w:widowControl w:val="0"/>
        <w:tabs>
          <w:tab w:val="left" w:pos="1922"/>
        </w:tabs>
        <w:ind w:left="-142" w:right="129" w:firstLine="142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EC14AB">
        <w:rPr>
          <w:rFonts w:ascii="Times New Roman" w:eastAsia="Times New Roman" w:hAnsi="Times New Roman" w:cs="Times New Roman"/>
          <w:sz w:val="24"/>
          <w:szCs w:val="24"/>
        </w:rPr>
        <w:t>Опасные и чрезвычайные ситуации становятся все более</w:t>
      </w:r>
      <w:r w:rsidR="00AC0F38" w:rsidRPr="00EC14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14AB">
        <w:rPr>
          <w:rFonts w:ascii="Times New Roman" w:eastAsia="Times New Roman" w:hAnsi="Times New Roman" w:cs="Times New Roman"/>
          <w:sz w:val="24"/>
          <w:szCs w:val="24"/>
        </w:rPr>
        <w:t>частым</w:t>
      </w:r>
      <w:r w:rsidR="00AC0F38" w:rsidRPr="00EC14AB">
        <w:rPr>
          <w:rFonts w:ascii="Times New Roman" w:eastAsia="Times New Roman" w:hAnsi="Times New Roman" w:cs="Times New Roman"/>
          <w:sz w:val="24"/>
          <w:szCs w:val="24"/>
        </w:rPr>
        <w:t>и явления</w:t>
      </w:r>
      <w:r w:rsidRPr="00EC14AB">
        <w:rPr>
          <w:rFonts w:ascii="Times New Roman" w:eastAsia="Times New Roman" w:hAnsi="Times New Roman" w:cs="Times New Roman"/>
          <w:sz w:val="24"/>
          <w:szCs w:val="24"/>
        </w:rPr>
        <w:t>м</w:t>
      </w:r>
      <w:r w:rsidR="00AC0F38" w:rsidRPr="00EC14A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C14AB">
        <w:rPr>
          <w:rFonts w:ascii="Times New Roman" w:eastAsia="Times New Roman" w:hAnsi="Times New Roman" w:cs="Times New Roman"/>
          <w:sz w:val="24"/>
          <w:szCs w:val="24"/>
        </w:rPr>
        <w:t xml:space="preserve"> в нашей повседневной жизни и требуют получения</w:t>
      </w:r>
      <w:r w:rsidR="00AC0F38" w:rsidRPr="00EC14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14AB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r w:rsidR="00AC0F38" w:rsidRPr="00EC14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14AB">
        <w:rPr>
          <w:rFonts w:ascii="Times New Roman" w:eastAsia="Times New Roman" w:hAnsi="Times New Roman" w:cs="Times New Roman"/>
          <w:sz w:val="24"/>
          <w:szCs w:val="24"/>
        </w:rPr>
        <w:t>знаний, умений, навыков и компетенций личной безопасности в</w:t>
      </w:r>
      <w:r w:rsidR="00AC0F38" w:rsidRPr="00EC14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14AB">
        <w:rPr>
          <w:rFonts w:ascii="Times New Roman" w:eastAsia="Times New Roman" w:hAnsi="Times New Roman" w:cs="Times New Roman"/>
          <w:sz w:val="24"/>
          <w:szCs w:val="24"/>
        </w:rPr>
        <w:t>условиях</w:t>
      </w:r>
      <w:r w:rsidR="00AC0F38" w:rsidRPr="00EC14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14AB">
        <w:rPr>
          <w:rFonts w:ascii="Times New Roman" w:eastAsia="Times New Roman" w:hAnsi="Times New Roman" w:cs="Times New Roman"/>
          <w:sz w:val="24"/>
          <w:szCs w:val="24"/>
        </w:rPr>
        <w:t>опасных и чрезвычайных ситуаций социально сложного и</w:t>
      </w:r>
      <w:r w:rsidR="00AC0F38" w:rsidRPr="00EC14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14AB">
        <w:rPr>
          <w:rFonts w:ascii="Times New Roman" w:eastAsia="Times New Roman" w:hAnsi="Times New Roman" w:cs="Times New Roman"/>
          <w:sz w:val="24"/>
          <w:szCs w:val="24"/>
        </w:rPr>
        <w:t>технически</w:t>
      </w:r>
      <w:r w:rsidR="00AC0F38" w:rsidRPr="00EC14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14AB">
        <w:rPr>
          <w:rFonts w:ascii="Times New Roman" w:eastAsia="Times New Roman" w:hAnsi="Times New Roman" w:cs="Times New Roman"/>
          <w:sz w:val="24"/>
          <w:szCs w:val="24"/>
        </w:rPr>
        <w:t>насыщенного окружающего</w:t>
      </w:r>
      <w:r w:rsidR="00AC0F38" w:rsidRPr="00EC14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14AB">
        <w:rPr>
          <w:rFonts w:ascii="Times New Roman" w:eastAsia="Times New Roman" w:hAnsi="Times New Roman" w:cs="Times New Roman"/>
          <w:sz w:val="24"/>
          <w:szCs w:val="24"/>
        </w:rPr>
        <w:t>мира.</w:t>
      </w:r>
    </w:p>
    <w:p w:rsidR="001727AC" w:rsidRPr="008D41B3" w:rsidRDefault="00AC0F38" w:rsidP="00AC0F38">
      <w:pPr>
        <w:widowControl w:val="0"/>
        <w:ind w:left="-142" w:right="11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="001727AC" w:rsidRPr="008D41B3">
        <w:rPr>
          <w:rFonts w:ascii="Times New Roman" w:eastAsia="Times New Roman" w:hAnsi="Times New Roman" w:cs="Times New Roman"/>
          <w:b/>
          <w:sz w:val="24"/>
          <w:szCs w:val="24"/>
        </w:rPr>
        <w:t>Целью</w:t>
      </w:r>
      <w:r w:rsidR="001727AC" w:rsidRPr="008D41B3">
        <w:rPr>
          <w:rFonts w:ascii="Times New Roman" w:eastAsia="Times New Roman" w:hAnsi="Times New Roman" w:cs="Times New Roman"/>
          <w:sz w:val="24"/>
          <w:szCs w:val="24"/>
        </w:rPr>
        <w:t xml:space="preserve"> изучения и освоения программы является формирование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27AC" w:rsidRPr="008D41B3">
        <w:rPr>
          <w:rFonts w:ascii="Times New Roman" w:eastAsia="Times New Roman" w:hAnsi="Times New Roman" w:cs="Times New Roman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27AC" w:rsidRPr="008D41B3">
        <w:rPr>
          <w:rFonts w:ascii="Times New Roman" w:eastAsia="Times New Roman" w:hAnsi="Times New Roman" w:cs="Times New Roman"/>
          <w:sz w:val="24"/>
          <w:szCs w:val="24"/>
        </w:rPr>
        <w:t xml:space="preserve">подрастающего поколения россиян культуры </w:t>
      </w:r>
      <w:r w:rsidR="001727AC" w:rsidRPr="008D41B3">
        <w:rPr>
          <w:rFonts w:ascii="Times New Roman" w:eastAsia="Times New Roman" w:hAnsi="Times New Roman" w:cs="Times New Roman"/>
          <w:spacing w:val="48"/>
          <w:sz w:val="24"/>
          <w:szCs w:val="24"/>
        </w:rPr>
        <w:t>безопасности</w:t>
      </w:r>
      <w:r w:rsidR="001727AC" w:rsidRPr="008D41B3">
        <w:rPr>
          <w:rFonts w:ascii="Times New Roman" w:eastAsia="Times New Roman" w:hAnsi="Times New Roman" w:cs="Times New Roman"/>
          <w:sz w:val="24"/>
          <w:szCs w:val="24"/>
        </w:rPr>
        <w:t>жизнедеятельности в современном мире в соответствии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27AC" w:rsidRPr="008D41B3">
        <w:rPr>
          <w:rFonts w:ascii="Times New Roman" w:eastAsia="Times New Roman" w:hAnsi="Times New Roman" w:cs="Times New Roman"/>
          <w:sz w:val="24"/>
          <w:szCs w:val="24"/>
        </w:rPr>
        <w:t>требованиями,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27AC" w:rsidRPr="008D41B3">
        <w:rPr>
          <w:rFonts w:ascii="Times New Roman" w:eastAsia="Times New Roman" w:hAnsi="Times New Roman" w:cs="Times New Roman"/>
          <w:sz w:val="24"/>
          <w:szCs w:val="24"/>
        </w:rPr>
        <w:t xml:space="preserve">предъявляемыми Федеральным государственным </w:t>
      </w:r>
      <w:r w:rsidR="001727AC" w:rsidRPr="008D41B3">
        <w:rPr>
          <w:rFonts w:ascii="Times New Roman" w:eastAsia="Times New Roman" w:hAnsi="Times New Roman" w:cs="Times New Roman"/>
          <w:spacing w:val="34"/>
          <w:sz w:val="24"/>
          <w:szCs w:val="24"/>
        </w:rPr>
        <w:t>образовательным</w:t>
      </w:r>
      <w:r w:rsidR="00EC14AB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="001727AC" w:rsidRPr="008D41B3">
        <w:rPr>
          <w:rFonts w:ascii="Times New Roman" w:eastAsia="Times New Roman" w:hAnsi="Times New Roman" w:cs="Times New Roman"/>
          <w:sz w:val="24"/>
          <w:szCs w:val="24"/>
        </w:rPr>
        <w:t>стандартом основного общего</w:t>
      </w:r>
      <w:r w:rsidR="00EC14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27AC" w:rsidRPr="008D41B3">
        <w:rPr>
          <w:rFonts w:ascii="Times New Roman" w:eastAsia="Times New Roman" w:hAnsi="Times New Roman" w:cs="Times New Roman"/>
          <w:sz w:val="24"/>
          <w:szCs w:val="24"/>
        </w:rPr>
        <w:t>образования.</w:t>
      </w:r>
    </w:p>
    <w:p w:rsidR="001727AC" w:rsidRDefault="00AC0F38" w:rsidP="00AC0F38">
      <w:pPr>
        <w:widowControl w:val="0"/>
        <w:ind w:left="-142" w:right="11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Учебный курс</w:t>
      </w:r>
      <w:r w:rsidR="001727AC" w:rsidRPr="008D41B3">
        <w:rPr>
          <w:rFonts w:ascii="Times New Roman" w:eastAsia="Times New Roman" w:hAnsi="Times New Roman" w:cs="Times New Roman"/>
          <w:sz w:val="24"/>
          <w:szCs w:val="24"/>
        </w:rPr>
        <w:t xml:space="preserve"> «Основы безопасности жизнедеятельности»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27AC" w:rsidRPr="008D41B3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27AC" w:rsidRPr="008D41B3">
        <w:rPr>
          <w:rFonts w:ascii="Times New Roman" w:eastAsia="Times New Roman" w:hAnsi="Times New Roman" w:cs="Times New Roman"/>
          <w:sz w:val="24"/>
          <w:szCs w:val="24"/>
        </w:rPr>
        <w:t>обязательным для изучения на уровне основного общего образования</w:t>
      </w:r>
      <w:r w:rsidR="00EC14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27AC" w:rsidRPr="008D41B3">
        <w:rPr>
          <w:rFonts w:ascii="Times New Roman" w:eastAsia="Times New Roman" w:hAnsi="Times New Roman" w:cs="Times New Roman"/>
          <w:sz w:val="24"/>
          <w:szCs w:val="24"/>
        </w:rPr>
        <w:t>и</w:t>
      </w:r>
      <w:r w:rsidR="00EC14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27AC" w:rsidRPr="008D41B3">
        <w:rPr>
          <w:rFonts w:ascii="Times New Roman" w:eastAsia="Times New Roman" w:hAnsi="Times New Roman" w:cs="Times New Roman"/>
          <w:sz w:val="24"/>
          <w:szCs w:val="24"/>
        </w:rPr>
        <w:t>является одной из составляющих предметной области «Физическая культура и</w:t>
      </w:r>
      <w:r w:rsidR="00EC14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27AC" w:rsidRPr="008D41B3">
        <w:rPr>
          <w:rFonts w:ascii="Times New Roman" w:eastAsia="Times New Roman" w:hAnsi="Times New Roman" w:cs="Times New Roman"/>
          <w:sz w:val="24"/>
          <w:szCs w:val="24"/>
        </w:rPr>
        <w:t>основы безопасности</w:t>
      </w:r>
      <w:r w:rsidR="00EC14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27AC" w:rsidRPr="008D41B3">
        <w:rPr>
          <w:rFonts w:ascii="Times New Roman" w:eastAsia="Times New Roman" w:hAnsi="Times New Roman" w:cs="Times New Roman"/>
          <w:sz w:val="24"/>
          <w:szCs w:val="24"/>
        </w:rPr>
        <w:t>жизнедеятельности».</w:t>
      </w:r>
    </w:p>
    <w:p w:rsidR="00EC14AB" w:rsidRDefault="00EC14AB" w:rsidP="00EC14AB">
      <w:pPr>
        <w:shd w:val="clear" w:color="auto" w:fill="FFFFFF"/>
        <w:tabs>
          <w:tab w:val="left" w:pos="142"/>
        </w:tabs>
        <w:ind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727AC" w:rsidRPr="00BC38CF">
        <w:rPr>
          <w:rFonts w:ascii="Times New Roman" w:eastAsia="Calibri" w:hAnsi="Times New Roman" w:cs="Times New Roman"/>
          <w:b/>
          <w:sz w:val="24"/>
          <w:szCs w:val="24"/>
        </w:rPr>
        <w:t>Задача: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727AC">
        <w:rPr>
          <w:rFonts w:ascii="Times New Roman" w:eastAsia="Calibri" w:hAnsi="Times New Roman" w:cs="Times New Roman"/>
          <w:sz w:val="24"/>
          <w:szCs w:val="24"/>
        </w:rPr>
        <w:t>формирование</w:t>
      </w:r>
      <w:r w:rsidR="001727AC" w:rsidRPr="00BC38CF">
        <w:rPr>
          <w:rFonts w:ascii="Times New Roman" w:eastAsia="Calibri" w:hAnsi="Times New Roman" w:cs="Times New Roman"/>
          <w:sz w:val="24"/>
          <w:szCs w:val="24"/>
        </w:rPr>
        <w:t xml:space="preserve"> здоровой, всесторонне об</w:t>
      </w:r>
      <w:r w:rsidR="001727AC">
        <w:rPr>
          <w:rFonts w:ascii="Times New Roman" w:eastAsia="Calibri" w:hAnsi="Times New Roman" w:cs="Times New Roman"/>
          <w:sz w:val="24"/>
          <w:szCs w:val="24"/>
        </w:rPr>
        <w:t>разованной и развитой личности.</w:t>
      </w:r>
    </w:p>
    <w:p w:rsidR="00253501" w:rsidRDefault="001727AC" w:rsidP="00EC14AB">
      <w:pPr>
        <w:shd w:val="clear" w:color="auto" w:fill="FFFFFF"/>
        <w:tabs>
          <w:tab w:val="left" w:pos="142"/>
        </w:tabs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814F89">
        <w:rPr>
          <w:rFonts w:ascii="Times New Roman" w:hAnsi="Times New Roman" w:cs="Times New Roman"/>
          <w:sz w:val="24"/>
          <w:szCs w:val="24"/>
        </w:rPr>
        <w:t>Раб</w:t>
      </w:r>
      <w:r>
        <w:rPr>
          <w:rFonts w:ascii="Times New Roman" w:hAnsi="Times New Roman" w:cs="Times New Roman"/>
          <w:sz w:val="24"/>
          <w:szCs w:val="24"/>
        </w:rPr>
        <w:t xml:space="preserve">очая программа рассчитана на 34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учебных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часа</w:t>
      </w:r>
      <w:r w:rsidRPr="00814F89">
        <w:rPr>
          <w:rFonts w:ascii="Times New Roman" w:hAnsi="Times New Roman" w:cs="Times New Roman"/>
          <w:sz w:val="24"/>
          <w:szCs w:val="24"/>
        </w:rPr>
        <w:t xml:space="preserve"> (1 час в</w:t>
      </w:r>
      <w:r w:rsidR="00253501">
        <w:rPr>
          <w:rFonts w:ascii="Times New Roman" w:hAnsi="Times New Roman" w:cs="Times New Roman"/>
          <w:sz w:val="24"/>
          <w:szCs w:val="24"/>
        </w:rPr>
        <w:t xml:space="preserve"> неделю), в том числе на</w:t>
      </w:r>
    </w:p>
    <w:p w:rsidR="001727AC" w:rsidRPr="00EC14AB" w:rsidRDefault="001727AC" w:rsidP="00253501">
      <w:pPr>
        <w:shd w:val="clear" w:color="auto" w:fill="FFFFFF"/>
        <w:tabs>
          <w:tab w:val="left" w:pos="142"/>
        </w:tabs>
        <w:ind w:left="-142" w:right="-5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4F89">
        <w:rPr>
          <w:rFonts w:ascii="Times New Roman" w:hAnsi="Times New Roman" w:cs="Times New Roman"/>
          <w:sz w:val="24"/>
          <w:szCs w:val="24"/>
        </w:rPr>
        <w:t xml:space="preserve">проведение практических занятий – </w:t>
      </w:r>
      <w:r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Pr="00814F89">
        <w:rPr>
          <w:rFonts w:ascii="Times New Roman" w:hAnsi="Times New Roman" w:cs="Times New Roman"/>
          <w:sz w:val="24"/>
          <w:szCs w:val="24"/>
        </w:rPr>
        <w:t>15 минут на каждом уроке.</w:t>
      </w:r>
    </w:p>
    <w:p w:rsidR="001727AC" w:rsidRPr="00814F89" w:rsidRDefault="00EC14AB" w:rsidP="00EC14AB">
      <w:pPr>
        <w:autoSpaceDE w:val="0"/>
        <w:autoSpaceDN w:val="0"/>
        <w:adjustRightInd w:val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727AC">
        <w:rPr>
          <w:rFonts w:ascii="Times New Roman" w:hAnsi="Times New Roman" w:cs="Times New Roman"/>
          <w:sz w:val="24"/>
          <w:szCs w:val="24"/>
        </w:rPr>
        <w:t>В 4 четверти с учащимися планируется проведение мероприятий в рамках детско-юношеск</w:t>
      </w:r>
      <w:r>
        <w:rPr>
          <w:rFonts w:ascii="Times New Roman" w:hAnsi="Times New Roman" w:cs="Times New Roman"/>
          <w:sz w:val="24"/>
          <w:szCs w:val="24"/>
        </w:rPr>
        <w:t>ого движения «Школа безопасности</w:t>
      </w:r>
      <w:r w:rsidR="001727AC">
        <w:rPr>
          <w:rFonts w:ascii="Times New Roman" w:hAnsi="Times New Roman" w:cs="Times New Roman"/>
          <w:sz w:val="24"/>
          <w:szCs w:val="24"/>
        </w:rPr>
        <w:t>».</w:t>
      </w:r>
    </w:p>
    <w:p w:rsidR="001727AC" w:rsidRDefault="00EC14AB" w:rsidP="00EC14AB">
      <w:pPr>
        <w:widowControl w:val="0"/>
        <w:tabs>
          <w:tab w:val="left" w:pos="2415"/>
          <w:tab w:val="left" w:pos="3954"/>
          <w:tab w:val="left" w:pos="5072"/>
          <w:tab w:val="left" w:pos="6688"/>
          <w:tab w:val="left" w:pos="7181"/>
          <w:tab w:val="left" w:pos="8539"/>
        </w:tabs>
        <w:ind w:left="-142" w:right="33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27AC" w:rsidRPr="00CA0470">
        <w:rPr>
          <w:rFonts w:ascii="Times New Roman" w:eastAsia="Times New Roman" w:hAnsi="Times New Roman" w:cs="Times New Roman"/>
          <w:w w:val="95"/>
          <w:sz w:val="24"/>
          <w:szCs w:val="24"/>
        </w:rPr>
        <w:t>Программа определяет базовое содержание</w:t>
      </w:r>
      <w:r w:rsidR="001727AC" w:rsidRPr="008D41B3">
        <w:rPr>
          <w:rFonts w:ascii="Times New Roman" w:eastAsia="Times New Roman" w:hAnsi="Times New Roman" w:cs="Times New Roman"/>
          <w:w w:val="95"/>
          <w:sz w:val="24"/>
          <w:szCs w:val="24"/>
        </w:rPr>
        <w:tab/>
        <w:t xml:space="preserve">по </w:t>
      </w:r>
      <w:r>
        <w:rPr>
          <w:rFonts w:ascii="Times New Roman" w:eastAsia="Times New Roman" w:hAnsi="Times New Roman" w:cs="Times New Roman"/>
          <w:w w:val="95"/>
          <w:sz w:val="24"/>
          <w:szCs w:val="24"/>
        </w:rPr>
        <w:t>курсу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«Основы безопасности </w:t>
      </w:r>
      <w:r w:rsidR="001727AC" w:rsidRPr="008D41B3">
        <w:rPr>
          <w:rFonts w:ascii="Times New Roman" w:eastAsia="Times New Roman" w:hAnsi="Times New Roman" w:cs="Times New Roman"/>
          <w:sz w:val="24"/>
          <w:szCs w:val="24"/>
        </w:rPr>
        <w:t>жизнедеятельности» в форме и объеме,</w:t>
      </w:r>
      <w:r w:rsidR="002535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27AC" w:rsidRPr="008D41B3">
        <w:rPr>
          <w:rFonts w:ascii="Times New Roman" w:eastAsia="Times New Roman" w:hAnsi="Times New Roman" w:cs="Times New Roman"/>
          <w:sz w:val="24"/>
          <w:szCs w:val="24"/>
        </w:rPr>
        <w:t>которые</w:t>
      </w:r>
      <w:r w:rsidR="002535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27AC" w:rsidRPr="008D41B3">
        <w:rPr>
          <w:rFonts w:ascii="Times New Roman" w:eastAsia="Times New Roman" w:hAnsi="Times New Roman" w:cs="Times New Roman"/>
          <w:sz w:val="24"/>
          <w:szCs w:val="24"/>
        </w:rPr>
        <w:t>соответствуют возрастным особенностям обучающихся и</w:t>
      </w:r>
      <w:r w:rsidR="002535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27AC" w:rsidRPr="008D41B3">
        <w:rPr>
          <w:rFonts w:ascii="Times New Roman" w:eastAsia="Times New Roman" w:hAnsi="Times New Roman" w:cs="Times New Roman"/>
          <w:sz w:val="24"/>
          <w:szCs w:val="24"/>
        </w:rPr>
        <w:t>учитывает</w:t>
      </w:r>
      <w:r w:rsidR="002535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27AC" w:rsidRPr="008D41B3">
        <w:rPr>
          <w:rFonts w:ascii="Times New Roman" w:eastAsia="Times New Roman" w:hAnsi="Times New Roman" w:cs="Times New Roman"/>
          <w:sz w:val="24"/>
          <w:szCs w:val="24"/>
        </w:rPr>
        <w:t>возможность освоения приемов умственной и практической</w:t>
      </w:r>
      <w:r w:rsidR="002535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27AC" w:rsidRPr="008D41B3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="002535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27AC" w:rsidRPr="008D41B3">
        <w:rPr>
          <w:rFonts w:ascii="Times New Roman" w:eastAsia="Times New Roman" w:hAnsi="Times New Roman" w:cs="Times New Roman"/>
          <w:sz w:val="24"/>
          <w:szCs w:val="24"/>
        </w:rPr>
        <w:t xml:space="preserve">обучающихся, что является важнейшим компонентом </w:t>
      </w:r>
      <w:r w:rsidR="001727AC" w:rsidRPr="008D41B3">
        <w:rPr>
          <w:rFonts w:ascii="Times New Roman" w:eastAsia="Times New Roman" w:hAnsi="Times New Roman" w:cs="Times New Roman"/>
          <w:spacing w:val="21"/>
          <w:sz w:val="24"/>
          <w:szCs w:val="24"/>
        </w:rPr>
        <w:t>развивающего</w:t>
      </w:r>
      <w:r w:rsidR="00253501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="001727AC" w:rsidRPr="008D41B3">
        <w:rPr>
          <w:rFonts w:ascii="Times New Roman" w:eastAsia="Times New Roman" w:hAnsi="Times New Roman" w:cs="Times New Roman"/>
          <w:sz w:val="24"/>
          <w:szCs w:val="24"/>
        </w:rPr>
        <w:t>обучения.</w:t>
      </w:r>
    </w:p>
    <w:p w:rsidR="001727AC" w:rsidRPr="008D41B3" w:rsidRDefault="00253501" w:rsidP="00EC14AB">
      <w:pPr>
        <w:widowControl w:val="0"/>
        <w:ind w:left="-142" w:right="11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727AC" w:rsidRPr="00B71D35">
        <w:rPr>
          <w:rFonts w:ascii="Times New Roman" w:hAnsi="Times New Roman" w:cs="Times New Roman"/>
          <w:sz w:val="24"/>
          <w:szCs w:val="24"/>
        </w:rPr>
        <w:t xml:space="preserve">Преподавание </w:t>
      </w:r>
      <w:r>
        <w:rPr>
          <w:rFonts w:ascii="Times New Roman" w:hAnsi="Times New Roman" w:cs="Times New Roman"/>
          <w:sz w:val="24"/>
          <w:szCs w:val="24"/>
        </w:rPr>
        <w:t xml:space="preserve">курса </w:t>
      </w:r>
      <w:r w:rsidR="001727AC">
        <w:rPr>
          <w:rFonts w:ascii="Times New Roman" w:hAnsi="Times New Roman" w:cs="Times New Roman"/>
          <w:sz w:val="24"/>
          <w:szCs w:val="24"/>
        </w:rPr>
        <w:t>в 7</w:t>
      </w:r>
      <w:r w:rsidR="001727AC" w:rsidRPr="00B71D35">
        <w:rPr>
          <w:rFonts w:ascii="Times New Roman" w:hAnsi="Times New Roman" w:cs="Times New Roman"/>
          <w:sz w:val="24"/>
          <w:szCs w:val="24"/>
        </w:rPr>
        <w:t xml:space="preserve"> классе ведется по учебнику «</w:t>
      </w:r>
      <w:r w:rsidR="001727AC">
        <w:rPr>
          <w:rFonts w:ascii="Times New Roman" w:hAnsi="Times New Roman" w:cs="Times New Roman"/>
          <w:sz w:val="24"/>
          <w:szCs w:val="24"/>
        </w:rPr>
        <w:t>Основы безопасности жизнедеятельности 7</w:t>
      </w:r>
      <w:r w:rsidR="001727AC" w:rsidRPr="00B71D35">
        <w:rPr>
          <w:rFonts w:ascii="Times New Roman" w:hAnsi="Times New Roman" w:cs="Times New Roman"/>
          <w:sz w:val="24"/>
          <w:szCs w:val="24"/>
        </w:rPr>
        <w:t xml:space="preserve"> класс» авторов: </w:t>
      </w:r>
      <w:r>
        <w:rPr>
          <w:rFonts w:ascii="Times New Roman" w:hAnsi="Times New Roman" w:cs="Times New Roman"/>
          <w:sz w:val="24"/>
          <w:szCs w:val="24"/>
        </w:rPr>
        <w:t>А.Т.Смирнов и др.</w:t>
      </w:r>
    </w:p>
    <w:p w:rsidR="001727AC" w:rsidRDefault="00253501" w:rsidP="00EC14AB">
      <w:pPr>
        <w:widowControl w:val="0"/>
        <w:ind w:left="-142" w:right="11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На </w:t>
      </w:r>
      <w:r w:rsidR="001727AC" w:rsidRPr="008D41B3">
        <w:rPr>
          <w:rFonts w:ascii="Times New Roman" w:eastAsia="Times New Roman" w:hAnsi="Times New Roman" w:cs="Times New Roman"/>
          <w:sz w:val="24"/>
          <w:szCs w:val="24"/>
        </w:rPr>
        <w:t>основе прогр</w:t>
      </w:r>
      <w:r>
        <w:rPr>
          <w:rFonts w:ascii="Times New Roman" w:eastAsia="Times New Roman" w:hAnsi="Times New Roman" w:cs="Times New Roman"/>
          <w:sz w:val="24"/>
          <w:szCs w:val="24"/>
        </w:rPr>
        <w:t>аммы</w:t>
      </w:r>
      <w:r w:rsidR="001727AC" w:rsidRPr="008D41B3">
        <w:rPr>
          <w:rFonts w:ascii="Times New Roman" w:eastAsia="Times New Roman" w:hAnsi="Times New Roman" w:cs="Times New Roman"/>
          <w:sz w:val="24"/>
          <w:szCs w:val="24"/>
        </w:rPr>
        <w:t xml:space="preserve"> курс «Основ безопасности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27AC" w:rsidRPr="008D41B3">
        <w:rPr>
          <w:rFonts w:ascii="Times New Roman" w:eastAsia="Times New Roman" w:hAnsi="Times New Roman" w:cs="Times New Roman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знедеятельности» </w:t>
      </w:r>
      <w:r w:rsidR="001727AC" w:rsidRPr="008D41B3">
        <w:rPr>
          <w:rFonts w:ascii="Times New Roman" w:eastAsia="Times New Roman" w:hAnsi="Times New Roman" w:cs="Times New Roman"/>
          <w:sz w:val="24"/>
          <w:szCs w:val="24"/>
        </w:rPr>
        <w:t>может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27AC" w:rsidRPr="008D41B3">
        <w:rPr>
          <w:rFonts w:ascii="Times New Roman" w:eastAsia="Times New Roman" w:hAnsi="Times New Roman" w:cs="Times New Roman"/>
          <w:sz w:val="24"/>
          <w:szCs w:val="24"/>
        </w:rPr>
        <w:t>быть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27AC" w:rsidRPr="008D41B3">
        <w:rPr>
          <w:rFonts w:ascii="Times New Roman" w:eastAsia="Times New Roman" w:hAnsi="Times New Roman" w:cs="Times New Roman"/>
          <w:sz w:val="24"/>
          <w:szCs w:val="24"/>
        </w:rPr>
        <w:t>выстроен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27AC" w:rsidRPr="008D41B3">
        <w:rPr>
          <w:rFonts w:ascii="Times New Roman" w:eastAsia="Times New Roman" w:hAnsi="Times New Roman" w:cs="Times New Roman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27AC" w:rsidRPr="008D41B3">
        <w:rPr>
          <w:rFonts w:ascii="Times New Roman" w:eastAsia="Times New Roman" w:hAnsi="Times New Roman" w:cs="Times New Roman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27AC" w:rsidRPr="008D41B3">
        <w:rPr>
          <w:rFonts w:ascii="Times New Roman" w:eastAsia="Times New Roman" w:hAnsi="Times New Roman" w:cs="Times New Roman"/>
          <w:sz w:val="24"/>
          <w:szCs w:val="24"/>
        </w:rPr>
        <w:t>линейному,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27AC" w:rsidRPr="008D41B3">
        <w:rPr>
          <w:rFonts w:ascii="Times New Roman" w:eastAsia="Times New Roman" w:hAnsi="Times New Roman" w:cs="Times New Roman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27AC" w:rsidRPr="008D41B3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27AC" w:rsidRPr="008D41B3">
        <w:rPr>
          <w:rFonts w:ascii="Times New Roman" w:eastAsia="Times New Roman" w:hAnsi="Times New Roman" w:cs="Times New Roman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27AC" w:rsidRPr="008D41B3">
        <w:rPr>
          <w:rFonts w:ascii="Times New Roman" w:eastAsia="Times New Roman" w:hAnsi="Times New Roman" w:cs="Times New Roman"/>
          <w:sz w:val="24"/>
          <w:szCs w:val="24"/>
        </w:rPr>
        <w:t>концентрическому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27AC" w:rsidRPr="008D41B3">
        <w:rPr>
          <w:rFonts w:ascii="Times New Roman" w:eastAsia="Times New Roman" w:hAnsi="Times New Roman" w:cs="Times New Roman"/>
          <w:sz w:val="24"/>
          <w:szCs w:val="24"/>
        </w:rPr>
        <w:t>типу.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составлении рабочей</w:t>
      </w:r>
      <w:r w:rsidR="001727AC" w:rsidRPr="008D41B3">
        <w:rPr>
          <w:rFonts w:ascii="Times New Roman" w:eastAsia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ы в отдельных темах внесены </w:t>
      </w:r>
      <w:r w:rsidR="001727AC" w:rsidRPr="008D41B3">
        <w:rPr>
          <w:rFonts w:ascii="Times New Roman" w:eastAsia="Times New Roman" w:hAnsi="Times New Roman" w:cs="Times New Roman"/>
          <w:sz w:val="24"/>
          <w:szCs w:val="24"/>
        </w:rPr>
        <w:t>дополнения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27AC" w:rsidRPr="008D41B3">
        <w:rPr>
          <w:rFonts w:ascii="Times New Roman" w:eastAsia="Times New Roman" w:hAnsi="Times New Roman" w:cs="Times New Roman"/>
          <w:sz w:val="24"/>
          <w:szCs w:val="24"/>
        </w:rPr>
        <w:t>с учетом местных условий и специфики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27AC" w:rsidRPr="008D41B3">
        <w:rPr>
          <w:rFonts w:ascii="Times New Roman" w:eastAsia="Times New Roman" w:hAnsi="Times New Roman" w:cs="Times New Roman"/>
          <w:sz w:val="24"/>
          <w:szCs w:val="24"/>
        </w:rPr>
        <w:t>обучения.</w:t>
      </w:r>
    </w:p>
    <w:p w:rsidR="001727AC" w:rsidRDefault="001727AC" w:rsidP="00EC14AB">
      <w:pPr>
        <w:shd w:val="clear" w:color="auto" w:fill="FFFFFF"/>
        <w:ind w:left="-142" w:right="72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727AC" w:rsidRPr="00C5518F" w:rsidRDefault="001727AC" w:rsidP="00EC14AB">
      <w:pPr>
        <w:shd w:val="clear" w:color="auto" w:fill="FFFFFF"/>
        <w:ind w:left="-142" w:right="72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8341D7">
        <w:rPr>
          <w:rFonts w:ascii="Times New Roman" w:hAnsi="Times New Roman" w:cs="Times New Roman"/>
          <w:b/>
          <w:spacing w:val="-2"/>
          <w:sz w:val="24"/>
          <w:szCs w:val="24"/>
        </w:rPr>
        <w:t>Методы, технологии и формы контроля.</w:t>
      </w:r>
    </w:p>
    <w:p w:rsidR="001727AC" w:rsidRPr="00C5518F" w:rsidRDefault="001727AC" w:rsidP="00EC14AB">
      <w:pPr>
        <w:shd w:val="clear" w:color="auto" w:fill="FFFFFF"/>
        <w:ind w:left="-142" w:right="72" w:firstLine="490"/>
        <w:rPr>
          <w:rFonts w:ascii="Times New Roman" w:hAnsi="Times New Roman" w:cs="Times New Roman"/>
          <w:b/>
          <w:sz w:val="24"/>
          <w:szCs w:val="24"/>
        </w:rPr>
      </w:pPr>
    </w:p>
    <w:p w:rsidR="001727AC" w:rsidRPr="008341D7" w:rsidRDefault="001727AC" w:rsidP="00EC14AB">
      <w:pPr>
        <w:ind w:left="-142" w:firstLine="49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41D7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предусматривает формирование у обучающихся </w:t>
      </w:r>
      <w:proofErr w:type="spellStart"/>
      <w:r w:rsidRPr="008341D7">
        <w:rPr>
          <w:rFonts w:ascii="Times New Roman" w:hAnsi="Times New Roman" w:cs="Times New Roman"/>
          <w:color w:val="000000"/>
          <w:sz w:val="24"/>
          <w:szCs w:val="24"/>
        </w:rPr>
        <w:t>общеучебных</w:t>
      </w:r>
      <w:proofErr w:type="spellEnd"/>
      <w:r w:rsidRPr="008341D7">
        <w:rPr>
          <w:rFonts w:ascii="Times New Roman" w:hAnsi="Times New Roman" w:cs="Times New Roman"/>
          <w:color w:val="000000"/>
          <w:sz w:val="24"/>
          <w:szCs w:val="24"/>
        </w:rPr>
        <w:t xml:space="preserve"> умений и навыков, универсальных способов деятельности и ключевых компетенций. В этом направлении пр</w:t>
      </w:r>
      <w:r w:rsidR="00253501">
        <w:rPr>
          <w:rFonts w:ascii="Times New Roman" w:hAnsi="Times New Roman" w:cs="Times New Roman"/>
          <w:color w:val="000000"/>
          <w:sz w:val="24"/>
          <w:szCs w:val="24"/>
        </w:rPr>
        <w:t>иоритетами для учебного курса</w:t>
      </w:r>
      <w:r w:rsidRPr="008341D7">
        <w:rPr>
          <w:rFonts w:ascii="Times New Roman" w:hAnsi="Times New Roman" w:cs="Times New Roman"/>
          <w:color w:val="000000"/>
          <w:sz w:val="24"/>
          <w:szCs w:val="24"/>
        </w:rPr>
        <w:t xml:space="preserve"> «Основы безопасности жизнедеятельности» на этапе основного общего образования являются: </w:t>
      </w:r>
    </w:p>
    <w:p w:rsidR="001727AC" w:rsidRPr="008341D7" w:rsidRDefault="001727AC" w:rsidP="00EC14AB">
      <w:pPr>
        <w:ind w:left="-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41D7">
        <w:rPr>
          <w:rFonts w:ascii="Times New Roman" w:hAnsi="Times New Roman" w:cs="Times New Roman"/>
          <w:color w:val="000000"/>
          <w:sz w:val="24"/>
          <w:szCs w:val="24"/>
        </w:rPr>
        <w:t>- использование для познания окружающего мира различных методов наблюдения и моделирования;</w:t>
      </w:r>
    </w:p>
    <w:p w:rsidR="001727AC" w:rsidRPr="008341D7" w:rsidRDefault="001727AC" w:rsidP="00EC14AB">
      <w:pPr>
        <w:ind w:left="-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41D7">
        <w:rPr>
          <w:rFonts w:ascii="Times New Roman" w:hAnsi="Times New Roman" w:cs="Times New Roman"/>
          <w:color w:val="000000"/>
          <w:sz w:val="24"/>
          <w:szCs w:val="24"/>
        </w:rPr>
        <w:t>- выделение характерных причинно-следственных связей;</w:t>
      </w:r>
    </w:p>
    <w:p w:rsidR="001727AC" w:rsidRPr="008341D7" w:rsidRDefault="001727AC" w:rsidP="00EC14AB">
      <w:pPr>
        <w:ind w:left="-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41D7">
        <w:rPr>
          <w:rFonts w:ascii="Times New Roman" w:hAnsi="Times New Roman" w:cs="Times New Roman"/>
          <w:color w:val="000000"/>
          <w:sz w:val="24"/>
          <w:szCs w:val="24"/>
        </w:rPr>
        <w:t>- творческое решение учебных и практических задач;</w:t>
      </w:r>
    </w:p>
    <w:p w:rsidR="001727AC" w:rsidRPr="008341D7" w:rsidRDefault="001727AC" w:rsidP="00EC14AB">
      <w:pPr>
        <w:ind w:left="-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41D7">
        <w:rPr>
          <w:rFonts w:ascii="Times New Roman" w:hAnsi="Times New Roman" w:cs="Times New Roman"/>
          <w:color w:val="000000"/>
          <w:sz w:val="24"/>
          <w:szCs w:val="24"/>
        </w:rPr>
        <w:t xml:space="preserve">- сравнение, сопоставление, классификация, ранжирование объектов по одному или нескольким предложенным основаниям, критериям; </w:t>
      </w:r>
    </w:p>
    <w:p w:rsidR="001727AC" w:rsidRPr="008341D7" w:rsidRDefault="001727AC" w:rsidP="00EC14AB">
      <w:pPr>
        <w:ind w:left="-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41D7">
        <w:rPr>
          <w:rFonts w:ascii="Times New Roman" w:hAnsi="Times New Roman" w:cs="Times New Roman"/>
          <w:color w:val="000000"/>
          <w:sz w:val="24"/>
          <w:szCs w:val="24"/>
        </w:rPr>
        <w:t>- самостоятельное выполнение различных творческих работ, участие в проектной деятельности;</w:t>
      </w:r>
    </w:p>
    <w:p w:rsidR="00253501" w:rsidRDefault="001727AC" w:rsidP="00253501">
      <w:pPr>
        <w:ind w:left="-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41D7">
        <w:rPr>
          <w:rFonts w:ascii="Times New Roman" w:hAnsi="Times New Roman" w:cs="Times New Roman"/>
          <w:color w:val="000000"/>
          <w:sz w:val="24"/>
          <w:szCs w:val="24"/>
        </w:rPr>
        <w:t>-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1727AC" w:rsidRPr="008341D7" w:rsidRDefault="001727AC" w:rsidP="00253501">
      <w:pPr>
        <w:ind w:left="-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41D7">
        <w:rPr>
          <w:rFonts w:ascii="Times New Roman" w:hAnsi="Times New Roman" w:cs="Times New Roman"/>
          <w:color w:val="000000"/>
          <w:sz w:val="24"/>
          <w:szCs w:val="24"/>
        </w:rPr>
        <w:lastRenderedPageBreak/>
        <w:t>- самостоятельная организация учебной деятельности; оценивание своего поведения, черт своего характера, своего физического и эмоционального состояния;</w:t>
      </w:r>
    </w:p>
    <w:p w:rsidR="001727AC" w:rsidRPr="008341D7" w:rsidRDefault="001727AC" w:rsidP="00EC14AB">
      <w:pPr>
        <w:ind w:left="-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41D7">
        <w:rPr>
          <w:rFonts w:ascii="Times New Roman" w:hAnsi="Times New Roman" w:cs="Times New Roman"/>
          <w:color w:val="000000"/>
          <w:sz w:val="24"/>
          <w:szCs w:val="24"/>
        </w:rPr>
        <w:t>- соблюдение норм поведения в окружающей среде, правил здорового образа жизни;</w:t>
      </w:r>
    </w:p>
    <w:p w:rsidR="001727AC" w:rsidRPr="00C5518F" w:rsidRDefault="001727AC" w:rsidP="00EC14AB">
      <w:pPr>
        <w:ind w:left="-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41D7">
        <w:rPr>
          <w:rFonts w:ascii="Times New Roman" w:hAnsi="Times New Roman" w:cs="Times New Roman"/>
          <w:color w:val="000000"/>
          <w:sz w:val="24"/>
          <w:szCs w:val="24"/>
        </w:rPr>
        <w:t>- использование своих прав и выполнение своих обязанностей как гражданина, члена общества и учебного коллектива.</w:t>
      </w:r>
    </w:p>
    <w:p w:rsidR="001727AC" w:rsidRPr="00C5518F" w:rsidRDefault="001727AC" w:rsidP="00EC14AB">
      <w:pPr>
        <w:ind w:left="-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727AC" w:rsidRPr="008341D7" w:rsidRDefault="001727AC" w:rsidP="00253501">
      <w:pPr>
        <w:ind w:left="-142"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8341D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Формы занятий</w:t>
      </w:r>
      <w:r w:rsidR="0025350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53501" w:rsidRDefault="00253501" w:rsidP="00EC14AB">
      <w:pPr>
        <w:ind w:left="-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727AC" w:rsidRPr="008341D7" w:rsidRDefault="001727AC" w:rsidP="00EC14AB">
      <w:pPr>
        <w:ind w:left="-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41D7">
        <w:rPr>
          <w:rFonts w:ascii="Times New Roman" w:hAnsi="Times New Roman" w:cs="Times New Roman"/>
          <w:color w:val="000000"/>
          <w:sz w:val="24"/>
          <w:szCs w:val="24"/>
        </w:rPr>
        <w:t>- учебные и учебно-тренировочные занятия с элементами моделирования опасных и экстремальных ситуаций;</w:t>
      </w:r>
    </w:p>
    <w:p w:rsidR="001727AC" w:rsidRPr="008341D7" w:rsidRDefault="001727AC" w:rsidP="00EC14AB">
      <w:pPr>
        <w:ind w:left="-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41D7">
        <w:rPr>
          <w:rFonts w:ascii="Times New Roman" w:hAnsi="Times New Roman" w:cs="Times New Roman"/>
          <w:color w:val="000000"/>
          <w:sz w:val="24"/>
          <w:szCs w:val="24"/>
        </w:rPr>
        <w:t>- семинары и круглые столы;</w:t>
      </w:r>
    </w:p>
    <w:p w:rsidR="001727AC" w:rsidRPr="008341D7" w:rsidRDefault="001727AC" w:rsidP="00EC14AB">
      <w:pPr>
        <w:ind w:left="-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41D7">
        <w:rPr>
          <w:rFonts w:ascii="Times New Roman" w:hAnsi="Times New Roman" w:cs="Times New Roman"/>
          <w:color w:val="000000"/>
          <w:sz w:val="24"/>
          <w:szCs w:val="24"/>
        </w:rPr>
        <w:t>- индивидуальные консультации;</w:t>
      </w:r>
    </w:p>
    <w:p w:rsidR="001727AC" w:rsidRDefault="001727AC" w:rsidP="00EC14AB">
      <w:pPr>
        <w:ind w:left="-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8341D7">
        <w:rPr>
          <w:rFonts w:ascii="Times New Roman" w:hAnsi="Times New Roman" w:cs="Times New Roman"/>
          <w:color w:val="000000"/>
          <w:sz w:val="24"/>
          <w:szCs w:val="24"/>
        </w:rPr>
        <w:t>внеклассная и внешкольная работа (участие в мероприятиях и соревнованиях в рамках детско-юношеского движения «Школа безопасности», проведение Дня защиты детей, различные эстафеты и викторины по ОБЖ, встречи с ветеранами войны и труда, работниками правоохранительных органов, органов ГОЧС, ГИБДД, медицины; тематические выставки и выставки творческих работ учащихся и др.</w:t>
      </w:r>
    </w:p>
    <w:p w:rsidR="001727AC" w:rsidRPr="008341D7" w:rsidRDefault="001727AC" w:rsidP="00EC14AB">
      <w:pPr>
        <w:ind w:left="-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53501" w:rsidRDefault="001727AC" w:rsidP="00253501">
      <w:pPr>
        <w:shd w:val="clear" w:color="auto" w:fill="FFFFFF"/>
        <w:ind w:left="-142" w:firstLine="499"/>
        <w:rPr>
          <w:rFonts w:ascii="Times New Roman" w:hAnsi="Times New Roman" w:cs="Times New Roman"/>
          <w:color w:val="000000"/>
          <w:sz w:val="24"/>
          <w:szCs w:val="24"/>
        </w:rPr>
      </w:pPr>
      <w:r w:rsidRPr="008341D7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Формы контроля.</w:t>
      </w:r>
    </w:p>
    <w:p w:rsidR="00253501" w:rsidRDefault="00253501" w:rsidP="00EC14AB">
      <w:pPr>
        <w:shd w:val="clear" w:color="auto" w:fill="FFFFFF"/>
        <w:ind w:left="-142" w:firstLine="49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727AC" w:rsidRPr="00B95F05" w:rsidRDefault="001727AC" w:rsidP="00EC14AB">
      <w:pPr>
        <w:shd w:val="clear" w:color="auto" w:fill="FFFFFF"/>
        <w:ind w:left="-142" w:firstLine="49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41D7">
        <w:rPr>
          <w:rFonts w:ascii="Times New Roman" w:hAnsi="Times New Roman" w:cs="Times New Roman"/>
          <w:color w:val="000000"/>
          <w:sz w:val="24"/>
          <w:szCs w:val="24"/>
        </w:rPr>
        <w:t xml:space="preserve">Текущий контроль проводится систематически на каждом уроке и позволяет выявить степень усвоения изученного учебного материала. Он проводится в форме решения ситуационных задач, индивидуального опроса, работы по карточкам. Большое внимание уделяется </w:t>
      </w:r>
      <w:r w:rsidRPr="008341D7">
        <w:rPr>
          <w:rFonts w:ascii="Times New Roman" w:hAnsi="Times New Roman" w:cs="Times New Roman"/>
          <w:b/>
          <w:color w:val="000000"/>
          <w:sz w:val="24"/>
          <w:szCs w:val="24"/>
        </w:rPr>
        <w:t>практическим работам.</w:t>
      </w:r>
      <w:r w:rsidRPr="008341D7">
        <w:rPr>
          <w:rFonts w:ascii="Times New Roman" w:hAnsi="Times New Roman" w:cs="Times New Roman"/>
          <w:color w:val="000000"/>
          <w:sz w:val="24"/>
          <w:szCs w:val="24"/>
        </w:rPr>
        <w:t xml:space="preserve"> Предусматривается использование в практике семинаров-собеседований как средства рубежного контроля. К семинарам учащиеся готовят сообщения, рефераты, доклады, принимают участие в дискуссиях. В конце изучения каждого блока предусмотрены проверочные работы, которые проводятся в форме тестирования.</w:t>
      </w:r>
    </w:p>
    <w:p w:rsidR="001727AC" w:rsidRPr="00E71E23" w:rsidRDefault="001727AC" w:rsidP="00EC14AB">
      <w:pPr>
        <w:pStyle w:val="a4"/>
        <w:ind w:left="-142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1727AC" w:rsidRDefault="001727AC" w:rsidP="00EC14AB">
      <w:pPr>
        <w:ind w:left="-142" w:right="-115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D37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УЧЕБНОГО ПРЕДМЕТА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1727AC" w:rsidRDefault="001727AC" w:rsidP="00EC14AB">
      <w:pPr>
        <w:ind w:left="-142" w:right="-115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27AC" w:rsidRDefault="001727AC" w:rsidP="00EC14AB">
      <w:pPr>
        <w:ind w:left="-142" w:right="-115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D3798">
        <w:rPr>
          <w:rFonts w:ascii="Times New Roman" w:eastAsia="Calibri" w:hAnsi="Times New Roman" w:cs="Times New Roman"/>
          <w:b/>
          <w:sz w:val="24"/>
          <w:szCs w:val="24"/>
        </w:rPr>
        <w:t>Введение в предмет.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Обеспечение личной безопасности.</w:t>
      </w:r>
    </w:p>
    <w:p w:rsidR="001727AC" w:rsidRDefault="001727AC" w:rsidP="00EC14AB">
      <w:pPr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5022"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 xml:space="preserve"> автономное существование человека в природных условиях. Правила поведения на местности;</w:t>
      </w:r>
    </w:p>
    <w:p w:rsidR="001727AC" w:rsidRDefault="001727AC" w:rsidP="00EC14AB">
      <w:pPr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автономное существование человека в природных условиях. Способы выживания на природе;</w:t>
      </w:r>
    </w:p>
    <w:p w:rsidR="001727AC" w:rsidRDefault="001727AC" w:rsidP="00EC14AB">
      <w:pPr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автономное существование человека в природных условиях. Особенности поведения при встрече с дикими животными;</w:t>
      </w:r>
    </w:p>
    <w:p w:rsidR="001727AC" w:rsidRDefault="001727AC" w:rsidP="00EC14AB">
      <w:pPr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безопасный отдых у воды;</w:t>
      </w:r>
    </w:p>
    <w:p w:rsidR="001727AC" w:rsidRDefault="001727AC" w:rsidP="00EC14AB">
      <w:pPr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безопасность на водоёмах;</w:t>
      </w:r>
    </w:p>
    <w:p w:rsidR="001727AC" w:rsidRDefault="001727AC" w:rsidP="00EC14AB">
      <w:pPr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опасные ситуации в быту;</w:t>
      </w:r>
    </w:p>
    <w:p w:rsidR="001727AC" w:rsidRDefault="001727AC" w:rsidP="00EC14AB">
      <w:pPr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безопасное поведение на улице и дороге;</w:t>
      </w:r>
    </w:p>
    <w:p w:rsidR="001727AC" w:rsidRDefault="001727AC" w:rsidP="00EC14AB">
      <w:pPr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пожарная безопасность;</w:t>
      </w:r>
    </w:p>
    <w:p w:rsidR="001727AC" w:rsidRDefault="001727AC" w:rsidP="00EC14AB">
      <w:pPr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проверочная работа;</w:t>
      </w:r>
    </w:p>
    <w:p w:rsidR="001727AC" w:rsidRPr="00F95022" w:rsidRDefault="001727AC" w:rsidP="00EC14AB">
      <w:pPr>
        <w:ind w:left="-142" w:right="-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727AC" w:rsidRPr="00F95022" w:rsidRDefault="001727AC" w:rsidP="00EC14AB">
      <w:pPr>
        <w:ind w:left="-142" w:right="-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95022">
        <w:rPr>
          <w:rFonts w:ascii="Times New Roman" w:eastAsia="Calibri" w:hAnsi="Times New Roman" w:cs="Times New Roman"/>
          <w:b/>
          <w:sz w:val="24"/>
          <w:szCs w:val="24"/>
        </w:rPr>
        <w:t>Безопасность в чрезвычайных ситуациях природного характера.</w:t>
      </w:r>
    </w:p>
    <w:p w:rsidR="001727AC" w:rsidRDefault="001727AC" w:rsidP="00EC14AB">
      <w:pPr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чрезвычайные ситуации природного характера;</w:t>
      </w:r>
    </w:p>
    <w:p w:rsidR="001727AC" w:rsidRDefault="001727AC" w:rsidP="00EC14AB">
      <w:pPr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землетрясения;</w:t>
      </w:r>
    </w:p>
    <w:p w:rsidR="001727AC" w:rsidRDefault="001727AC" w:rsidP="00EC14AB">
      <w:pPr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извержение вулканов;</w:t>
      </w:r>
    </w:p>
    <w:p w:rsidR="001727AC" w:rsidRDefault="001727AC" w:rsidP="00EC14AB">
      <w:pPr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наводнения и цунами;</w:t>
      </w:r>
    </w:p>
    <w:p w:rsidR="001727AC" w:rsidRDefault="001727AC" w:rsidP="00EC14AB">
      <w:pPr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природные пожары;</w:t>
      </w:r>
    </w:p>
    <w:p w:rsidR="001727AC" w:rsidRDefault="001727AC" w:rsidP="00EC14AB">
      <w:pPr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снежные лавины и сели;</w:t>
      </w:r>
    </w:p>
    <w:p w:rsidR="001727AC" w:rsidRDefault="001727AC" w:rsidP="00EC14AB">
      <w:pPr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- оползни и обвалы;</w:t>
      </w:r>
    </w:p>
    <w:p w:rsidR="001727AC" w:rsidRDefault="001727AC" w:rsidP="00EC14AB">
      <w:pPr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опасные метеорологические явления;</w:t>
      </w:r>
    </w:p>
    <w:p w:rsidR="001727AC" w:rsidRDefault="001727AC" w:rsidP="00EC14AB">
      <w:pPr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экстремальные температуры;</w:t>
      </w:r>
    </w:p>
    <w:p w:rsidR="001727AC" w:rsidRDefault="001727AC" w:rsidP="00EC14AB">
      <w:pPr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оповещение и информирование населения о чрезвычайных ситуациях и проведение эвакуации;</w:t>
      </w:r>
    </w:p>
    <w:p w:rsidR="001727AC" w:rsidRDefault="001727AC" w:rsidP="00EC14AB">
      <w:pPr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727AC" w:rsidRPr="0077431B" w:rsidRDefault="001727AC" w:rsidP="00EC14AB">
      <w:pPr>
        <w:ind w:left="-142" w:right="-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7431B">
        <w:rPr>
          <w:rFonts w:ascii="Times New Roman" w:eastAsia="Calibri" w:hAnsi="Times New Roman" w:cs="Times New Roman"/>
          <w:b/>
          <w:sz w:val="24"/>
          <w:szCs w:val="24"/>
        </w:rPr>
        <w:t>Первая помощь.</w:t>
      </w:r>
    </w:p>
    <w:p w:rsidR="001727AC" w:rsidRDefault="001727AC" w:rsidP="00EC14AB">
      <w:pPr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общие понятия о первой помощи;</w:t>
      </w:r>
    </w:p>
    <w:p w:rsidR="001727AC" w:rsidRDefault="001727AC" w:rsidP="00EC14AB">
      <w:pPr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раны;</w:t>
      </w:r>
    </w:p>
    <w:p w:rsidR="001727AC" w:rsidRDefault="001727AC" w:rsidP="00EC14AB">
      <w:pPr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виды повязок и правила их наложения;</w:t>
      </w:r>
    </w:p>
    <w:p w:rsidR="001727AC" w:rsidRDefault="001727AC" w:rsidP="00EC14AB">
      <w:pPr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кровотечения;</w:t>
      </w:r>
    </w:p>
    <w:p w:rsidR="001727AC" w:rsidRDefault="001727AC" w:rsidP="00EC14AB">
      <w:pPr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ожоги;</w:t>
      </w:r>
    </w:p>
    <w:p w:rsidR="001727AC" w:rsidRDefault="001727AC" w:rsidP="00EC14AB">
      <w:pPr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переохлаждения и отморожения;</w:t>
      </w:r>
    </w:p>
    <w:p w:rsidR="001727AC" w:rsidRDefault="001727AC" w:rsidP="00EC14AB">
      <w:pPr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тепловой и солнечный удары;</w:t>
      </w:r>
    </w:p>
    <w:p w:rsidR="001727AC" w:rsidRDefault="001727AC" w:rsidP="00EC14AB">
      <w:pPr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пищевые отравления;</w:t>
      </w:r>
    </w:p>
    <w:p w:rsidR="001727AC" w:rsidRDefault="001727AC" w:rsidP="00EC14AB">
      <w:pPr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укусы животных, змей, насекомых;</w:t>
      </w:r>
    </w:p>
    <w:p w:rsidR="001727AC" w:rsidRDefault="001727AC" w:rsidP="00EC14AB">
      <w:pPr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практический зачёт;</w:t>
      </w:r>
    </w:p>
    <w:p w:rsidR="001727AC" w:rsidRDefault="001727AC" w:rsidP="00EC14AB">
      <w:pPr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727AC" w:rsidRPr="00AA1A45" w:rsidRDefault="001727AC" w:rsidP="00EC14AB">
      <w:pPr>
        <w:ind w:left="-142" w:right="-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A1A45">
        <w:rPr>
          <w:rFonts w:ascii="Times New Roman" w:eastAsia="Calibri" w:hAnsi="Times New Roman" w:cs="Times New Roman"/>
          <w:b/>
          <w:sz w:val="24"/>
          <w:szCs w:val="24"/>
        </w:rPr>
        <w:t>Основы здорового образа жизни.</w:t>
      </w:r>
    </w:p>
    <w:p w:rsidR="001727AC" w:rsidRDefault="001727AC" w:rsidP="00EC14AB">
      <w:pPr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основы здорового образа жизни и планирование своей деятельности;</w:t>
      </w:r>
    </w:p>
    <w:p w:rsidR="001727AC" w:rsidRDefault="001727AC" w:rsidP="00EC14AB">
      <w:pPr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личная гигиена и рациональное питание;</w:t>
      </w:r>
    </w:p>
    <w:p w:rsidR="001727AC" w:rsidRDefault="001727AC" w:rsidP="00EC14AB">
      <w:pPr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физическое развитие и воспитание;</w:t>
      </w:r>
    </w:p>
    <w:p w:rsidR="001727AC" w:rsidRDefault="001727AC" w:rsidP="00EC14AB">
      <w:pPr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факторы, негативно влияющие на здоровье человека;</w:t>
      </w:r>
    </w:p>
    <w:p w:rsidR="001727AC" w:rsidRDefault="001727AC" w:rsidP="00EC14AB">
      <w:pPr>
        <w:ind w:left="-142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подведение итогов;</w:t>
      </w:r>
    </w:p>
    <w:p w:rsidR="001B5A42" w:rsidRDefault="001B5A42" w:rsidP="001727AC">
      <w:pPr>
        <w:ind w:left="8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A42" w:rsidRDefault="001B5A42" w:rsidP="001727AC">
      <w:pPr>
        <w:ind w:left="8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A42" w:rsidRDefault="001B5A42" w:rsidP="001727AC">
      <w:pPr>
        <w:ind w:left="8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A42" w:rsidRDefault="001B5A42" w:rsidP="001727AC">
      <w:pPr>
        <w:ind w:left="8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A42" w:rsidRDefault="001B5A42" w:rsidP="001727AC">
      <w:pPr>
        <w:ind w:left="8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A42" w:rsidRDefault="001B5A42" w:rsidP="001727AC">
      <w:pPr>
        <w:ind w:left="8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A42" w:rsidRDefault="001B5A42" w:rsidP="001727AC">
      <w:pPr>
        <w:ind w:left="8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A42" w:rsidRDefault="001B5A42" w:rsidP="001727AC">
      <w:pPr>
        <w:ind w:left="8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A42" w:rsidRDefault="001B5A42" w:rsidP="001727AC">
      <w:pPr>
        <w:ind w:left="8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A42" w:rsidRDefault="001B5A42" w:rsidP="001727AC">
      <w:pPr>
        <w:ind w:left="8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A42" w:rsidRDefault="001B5A42" w:rsidP="001727AC">
      <w:pPr>
        <w:ind w:left="8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A42" w:rsidRDefault="001B5A42" w:rsidP="001727AC">
      <w:pPr>
        <w:ind w:left="8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A42" w:rsidRDefault="001B5A42" w:rsidP="001727AC">
      <w:pPr>
        <w:ind w:left="8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A42" w:rsidRDefault="001B5A42" w:rsidP="001727AC">
      <w:pPr>
        <w:ind w:left="8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A42" w:rsidRDefault="001B5A42" w:rsidP="001727AC">
      <w:pPr>
        <w:ind w:left="8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A42" w:rsidRDefault="001B5A42" w:rsidP="001727AC">
      <w:pPr>
        <w:ind w:left="8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A42" w:rsidRDefault="001B5A42" w:rsidP="001727AC">
      <w:pPr>
        <w:ind w:left="8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A42" w:rsidRDefault="001B5A42" w:rsidP="001727AC">
      <w:pPr>
        <w:ind w:left="8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A42" w:rsidRDefault="001B5A42" w:rsidP="001727AC">
      <w:pPr>
        <w:ind w:left="8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A42" w:rsidRDefault="001B5A42" w:rsidP="001727AC">
      <w:pPr>
        <w:ind w:left="8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A42" w:rsidRDefault="001B5A42" w:rsidP="001727AC">
      <w:pPr>
        <w:ind w:left="8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A42" w:rsidRDefault="001B5A42" w:rsidP="001727AC">
      <w:pPr>
        <w:ind w:left="8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A42" w:rsidRDefault="001B5A42" w:rsidP="001727AC">
      <w:pPr>
        <w:ind w:left="8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A42" w:rsidRDefault="001B5A42" w:rsidP="001727AC">
      <w:pPr>
        <w:ind w:left="8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A42" w:rsidRDefault="001B5A42" w:rsidP="001727AC">
      <w:pPr>
        <w:ind w:left="8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A42" w:rsidRDefault="001B5A42" w:rsidP="001727AC">
      <w:pPr>
        <w:ind w:left="8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A42" w:rsidRDefault="001B5A42" w:rsidP="001727AC">
      <w:pPr>
        <w:ind w:left="8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B5A42" w:rsidRDefault="001B5A42" w:rsidP="001727AC">
      <w:pPr>
        <w:ind w:left="8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27AC" w:rsidRDefault="001727AC" w:rsidP="001727AC">
      <w:pPr>
        <w:ind w:left="8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D37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ТЕМАТИЧЕСКОЕ ПЛАНИРОВАНИЕ</w:t>
      </w:r>
    </w:p>
    <w:p w:rsidR="001727AC" w:rsidRDefault="001727AC" w:rsidP="001727AC">
      <w:pPr>
        <w:ind w:left="8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727AC" w:rsidRDefault="001727AC" w:rsidP="001727AC">
      <w:pPr>
        <w:ind w:left="8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 класс.</w:t>
      </w:r>
    </w:p>
    <w:p w:rsidR="001727AC" w:rsidRDefault="001727AC" w:rsidP="001727AC">
      <w:pPr>
        <w:ind w:left="86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704"/>
        <w:gridCol w:w="7320"/>
        <w:gridCol w:w="1321"/>
      </w:tblGrid>
      <w:tr w:rsidR="001727AC" w:rsidRPr="00FD3798" w:rsidTr="00D452E4">
        <w:tc>
          <w:tcPr>
            <w:tcW w:w="704" w:type="dxa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 w:rsidRPr="00FD3798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7320" w:type="dxa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 w:rsidRPr="00FD3798">
              <w:rPr>
                <w:rFonts w:ascii="Times New Roman" w:eastAsia="Times New Roman" w:hAnsi="Times New Roman" w:cs="Times New Roman"/>
                <w:lang w:eastAsia="ru-RU"/>
              </w:rPr>
              <w:t>Тема урока</w:t>
            </w:r>
          </w:p>
        </w:tc>
        <w:tc>
          <w:tcPr>
            <w:tcW w:w="1321" w:type="dxa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 w:rsidRPr="00FD3798">
              <w:rPr>
                <w:rFonts w:ascii="Times New Roman" w:eastAsia="Times New Roman" w:hAnsi="Times New Roman" w:cs="Times New Roman"/>
                <w:lang w:eastAsia="ru-RU"/>
              </w:rPr>
              <w:t>Количество часов</w:t>
            </w:r>
          </w:p>
        </w:tc>
      </w:tr>
      <w:tr w:rsidR="001727AC" w:rsidRPr="00FD3798" w:rsidTr="00D452E4">
        <w:tc>
          <w:tcPr>
            <w:tcW w:w="9345" w:type="dxa"/>
            <w:gridSpan w:val="3"/>
          </w:tcPr>
          <w:p w:rsidR="001727AC" w:rsidRPr="00200602" w:rsidRDefault="001727AC" w:rsidP="00D452E4">
            <w:pPr>
              <w:ind w:right="-115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D37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Введение в предмет.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Обеспечение личной безопасности</w:t>
            </w:r>
            <w:r w:rsidRPr="000742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(9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</w:t>
            </w:r>
            <w:r w:rsidRPr="0020060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1727AC" w:rsidRPr="00FD3798" w:rsidTr="00D452E4">
        <w:tc>
          <w:tcPr>
            <w:tcW w:w="704" w:type="dxa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 w:rsidRPr="00FD379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20" w:type="dxa"/>
          </w:tcPr>
          <w:p w:rsidR="001727AC" w:rsidRPr="00FD3798" w:rsidRDefault="001727AC" w:rsidP="00D45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Автономное существование человека в природных условиях. Правила поведения на местности;</w:t>
            </w:r>
          </w:p>
        </w:tc>
        <w:tc>
          <w:tcPr>
            <w:tcW w:w="1321" w:type="dxa"/>
          </w:tcPr>
          <w:p w:rsidR="001727AC" w:rsidRPr="00FD3798" w:rsidRDefault="001727AC" w:rsidP="00D452E4">
            <w:r w:rsidRPr="00FD3798">
              <w:rPr>
                <w:rFonts w:ascii="Times New Roman" w:hAnsi="Times New Roman" w:cs="Times New Roman"/>
              </w:rPr>
              <w:t>1</w:t>
            </w:r>
          </w:p>
        </w:tc>
      </w:tr>
      <w:tr w:rsidR="001727AC" w:rsidRPr="00FD3798" w:rsidTr="00D452E4">
        <w:tc>
          <w:tcPr>
            <w:tcW w:w="704" w:type="dxa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 w:rsidRPr="00FD379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20" w:type="dxa"/>
          </w:tcPr>
          <w:p w:rsidR="001727AC" w:rsidRPr="00FD3798" w:rsidRDefault="001727AC" w:rsidP="00D45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Автономное существование человека в природных условиях. Способы выживания на природе;</w:t>
            </w:r>
          </w:p>
        </w:tc>
        <w:tc>
          <w:tcPr>
            <w:tcW w:w="1321" w:type="dxa"/>
          </w:tcPr>
          <w:p w:rsidR="001727AC" w:rsidRPr="00FD3798" w:rsidRDefault="001727AC" w:rsidP="00D452E4">
            <w:r w:rsidRPr="00FD3798">
              <w:rPr>
                <w:rFonts w:ascii="Times New Roman" w:hAnsi="Times New Roman" w:cs="Times New Roman"/>
              </w:rPr>
              <w:t>1</w:t>
            </w:r>
          </w:p>
        </w:tc>
      </w:tr>
      <w:tr w:rsidR="001727AC" w:rsidRPr="00FD3798" w:rsidTr="00D452E4">
        <w:tc>
          <w:tcPr>
            <w:tcW w:w="704" w:type="dxa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 w:rsidRPr="00FD379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20" w:type="dxa"/>
          </w:tcPr>
          <w:p w:rsidR="001727AC" w:rsidRPr="00FD3798" w:rsidRDefault="001727AC" w:rsidP="00D45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Автономное существование человека в природных условиях. Особенности поведения при встрече с дикими животными;</w:t>
            </w:r>
          </w:p>
        </w:tc>
        <w:tc>
          <w:tcPr>
            <w:tcW w:w="1321" w:type="dxa"/>
          </w:tcPr>
          <w:p w:rsidR="001727AC" w:rsidRPr="00FD3798" w:rsidRDefault="001727AC" w:rsidP="00D452E4">
            <w:r w:rsidRPr="00FD3798">
              <w:rPr>
                <w:rFonts w:ascii="Times New Roman" w:hAnsi="Times New Roman" w:cs="Times New Roman"/>
              </w:rPr>
              <w:t>1</w:t>
            </w:r>
          </w:p>
        </w:tc>
      </w:tr>
      <w:tr w:rsidR="001727AC" w:rsidRPr="00FD3798" w:rsidTr="00D452E4">
        <w:tc>
          <w:tcPr>
            <w:tcW w:w="704" w:type="dxa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20" w:type="dxa"/>
          </w:tcPr>
          <w:p w:rsidR="001727AC" w:rsidRDefault="001727AC" w:rsidP="00D452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Безопасный отдых у воды;</w:t>
            </w:r>
          </w:p>
        </w:tc>
        <w:tc>
          <w:tcPr>
            <w:tcW w:w="1321" w:type="dxa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727AC" w:rsidRPr="00FD3798" w:rsidTr="00D452E4">
        <w:tc>
          <w:tcPr>
            <w:tcW w:w="704" w:type="dxa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320" w:type="dxa"/>
          </w:tcPr>
          <w:p w:rsidR="001727AC" w:rsidRDefault="001727AC" w:rsidP="00D452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Безопасность на водоёмах;</w:t>
            </w:r>
          </w:p>
        </w:tc>
        <w:tc>
          <w:tcPr>
            <w:tcW w:w="1321" w:type="dxa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727AC" w:rsidRPr="00FD3798" w:rsidTr="00D452E4">
        <w:tc>
          <w:tcPr>
            <w:tcW w:w="704" w:type="dxa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320" w:type="dxa"/>
          </w:tcPr>
          <w:p w:rsidR="001727AC" w:rsidRDefault="001727AC" w:rsidP="00D452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Опасные ситуации в быту;</w:t>
            </w:r>
          </w:p>
        </w:tc>
        <w:tc>
          <w:tcPr>
            <w:tcW w:w="1321" w:type="dxa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727AC" w:rsidRPr="00FD3798" w:rsidTr="00D452E4">
        <w:tc>
          <w:tcPr>
            <w:tcW w:w="704" w:type="dxa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20" w:type="dxa"/>
          </w:tcPr>
          <w:p w:rsidR="001727AC" w:rsidRDefault="001727AC" w:rsidP="00D452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Безопасное поведение на улице и дороге;</w:t>
            </w:r>
          </w:p>
        </w:tc>
        <w:tc>
          <w:tcPr>
            <w:tcW w:w="1321" w:type="dxa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727AC" w:rsidRPr="00FD3798" w:rsidTr="00D452E4">
        <w:tc>
          <w:tcPr>
            <w:tcW w:w="704" w:type="dxa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20" w:type="dxa"/>
          </w:tcPr>
          <w:p w:rsidR="001727AC" w:rsidRDefault="001727AC" w:rsidP="00D452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Пожарная безопасность;</w:t>
            </w:r>
          </w:p>
        </w:tc>
        <w:tc>
          <w:tcPr>
            <w:tcW w:w="1321" w:type="dxa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727AC" w:rsidRPr="00FD3798" w:rsidTr="00D452E4">
        <w:tc>
          <w:tcPr>
            <w:tcW w:w="704" w:type="dxa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320" w:type="dxa"/>
          </w:tcPr>
          <w:p w:rsidR="001727AC" w:rsidRDefault="001727AC" w:rsidP="00D452E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работа;</w:t>
            </w:r>
          </w:p>
        </w:tc>
        <w:tc>
          <w:tcPr>
            <w:tcW w:w="1321" w:type="dxa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727AC" w:rsidRPr="00FD3798" w:rsidTr="00D452E4">
        <w:tc>
          <w:tcPr>
            <w:tcW w:w="9345" w:type="dxa"/>
            <w:gridSpan w:val="3"/>
          </w:tcPr>
          <w:p w:rsidR="001727AC" w:rsidRPr="00AF4742" w:rsidRDefault="001727AC" w:rsidP="00D452E4">
            <w:pPr>
              <w:ind w:right="-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9502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Безопасность в чрезвычайных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ситуациях природного характера (10 ч)</w:t>
            </w:r>
          </w:p>
        </w:tc>
      </w:tr>
      <w:tr w:rsidR="001727AC" w:rsidRPr="00FD3798" w:rsidTr="00D452E4">
        <w:tc>
          <w:tcPr>
            <w:tcW w:w="704" w:type="dxa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320" w:type="dxa"/>
          </w:tcPr>
          <w:p w:rsidR="001727AC" w:rsidRPr="00FD3798" w:rsidRDefault="001727AC" w:rsidP="00D452E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Чрезвычайные ситуации природного характера;</w:t>
            </w:r>
          </w:p>
        </w:tc>
        <w:tc>
          <w:tcPr>
            <w:tcW w:w="1321" w:type="dxa"/>
          </w:tcPr>
          <w:p w:rsidR="001727AC" w:rsidRPr="00FD3798" w:rsidRDefault="001727AC" w:rsidP="00D452E4">
            <w:r w:rsidRPr="00FD3798">
              <w:rPr>
                <w:rFonts w:ascii="Times New Roman" w:hAnsi="Times New Roman" w:cs="Times New Roman"/>
              </w:rPr>
              <w:t>1</w:t>
            </w:r>
          </w:p>
        </w:tc>
      </w:tr>
      <w:tr w:rsidR="001727AC" w:rsidRPr="00FD3798" w:rsidTr="00D452E4">
        <w:tc>
          <w:tcPr>
            <w:tcW w:w="704" w:type="dxa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320" w:type="dxa"/>
          </w:tcPr>
          <w:p w:rsidR="001727AC" w:rsidRPr="00FD3798" w:rsidRDefault="001727AC" w:rsidP="00D45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Землетрясения;</w:t>
            </w:r>
          </w:p>
        </w:tc>
        <w:tc>
          <w:tcPr>
            <w:tcW w:w="1321" w:type="dxa"/>
          </w:tcPr>
          <w:p w:rsidR="001727AC" w:rsidRPr="00FD3798" w:rsidRDefault="001727AC" w:rsidP="00D452E4">
            <w:r w:rsidRPr="00FD3798">
              <w:rPr>
                <w:rFonts w:ascii="Times New Roman" w:hAnsi="Times New Roman" w:cs="Times New Roman"/>
              </w:rPr>
              <w:t>1</w:t>
            </w:r>
          </w:p>
        </w:tc>
      </w:tr>
      <w:tr w:rsidR="001727AC" w:rsidRPr="00FD3798" w:rsidTr="00D452E4">
        <w:tc>
          <w:tcPr>
            <w:tcW w:w="704" w:type="dxa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320" w:type="dxa"/>
          </w:tcPr>
          <w:p w:rsidR="001727AC" w:rsidRPr="00FD3798" w:rsidRDefault="001727AC" w:rsidP="00D45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Извержение вулканов;</w:t>
            </w:r>
          </w:p>
        </w:tc>
        <w:tc>
          <w:tcPr>
            <w:tcW w:w="1321" w:type="dxa"/>
          </w:tcPr>
          <w:p w:rsidR="001727AC" w:rsidRPr="00FD3798" w:rsidRDefault="001727AC" w:rsidP="00D452E4">
            <w:r w:rsidRPr="00FD3798">
              <w:rPr>
                <w:rFonts w:ascii="Times New Roman" w:hAnsi="Times New Roman" w:cs="Times New Roman"/>
              </w:rPr>
              <w:t>1</w:t>
            </w:r>
          </w:p>
        </w:tc>
      </w:tr>
      <w:tr w:rsidR="001727AC" w:rsidRPr="00FD3798" w:rsidTr="00D452E4">
        <w:tc>
          <w:tcPr>
            <w:tcW w:w="704" w:type="dxa"/>
          </w:tcPr>
          <w:p w:rsidR="001727AC" w:rsidRDefault="001727AC" w:rsidP="00D4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320" w:type="dxa"/>
          </w:tcPr>
          <w:p w:rsidR="001727AC" w:rsidRPr="00FD3798" w:rsidRDefault="001727AC" w:rsidP="00D45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Наводнения и цунами;</w:t>
            </w:r>
          </w:p>
        </w:tc>
        <w:tc>
          <w:tcPr>
            <w:tcW w:w="1321" w:type="dxa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727AC" w:rsidRPr="00FD3798" w:rsidTr="00D452E4">
        <w:tc>
          <w:tcPr>
            <w:tcW w:w="704" w:type="dxa"/>
          </w:tcPr>
          <w:p w:rsidR="001727AC" w:rsidRDefault="001727AC" w:rsidP="00D4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320" w:type="dxa"/>
          </w:tcPr>
          <w:p w:rsidR="001727AC" w:rsidRPr="00FD3798" w:rsidRDefault="001727AC" w:rsidP="00D45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Природные пожары;</w:t>
            </w:r>
          </w:p>
        </w:tc>
        <w:tc>
          <w:tcPr>
            <w:tcW w:w="1321" w:type="dxa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727AC" w:rsidRPr="00FD3798" w:rsidTr="00D452E4">
        <w:tc>
          <w:tcPr>
            <w:tcW w:w="704" w:type="dxa"/>
          </w:tcPr>
          <w:p w:rsidR="001727AC" w:rsidRDefault="001727AC" w:rsidP="00D4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320" w:type="dxa"/>
          </w:tcPr>
          <w:p w:rsidR="001727AC" w:rsidRPr="00FD3798" w:rsidRDefault="001727AC" w:rsidP="00D45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Снежные лавины и сели;</w:t>
            </w:r>
          </w:p>
        </w:tc>
        <w:tc>
          <w:tcPr>
            <w:tcW w:w="1321" w:type="dxa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727AC" w:rsidRPr="00FD3798" w:rsidTr="00D452E4">
        <w:tc>
          <w:tcPr>
            <w:tcW w:w="704" w:type="dxa"/>
          </w:tcPr>
          <w:p w:rsidR="001727AC" w:rsidRDefault="001727AC" w:rsidP="00D4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320" w:type="dxa"/>
          </w:tcPr>
          <w:p w:rsidR="001727AC" w:rsidRPr="00FD3798" w:rsidRDefault="001727AC" w:rsidP="00D45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Оползни и обвалы;</w:t>
            </w:r>
          </w:p>
        </w:tc>
        <w:tc>
          <w:tcPr>
            <w:tcW w:w="1321" w:type="dxa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727AC" w:rsidRPr="00FD3798" w:rsidTr="00D452E4">
        <w:tc>
          <w:tcPr>
            <w:tcW w:w="704" w:type="dxa"/>
          </w:tcPr>
          <w:p w:rsidR="001727AC" w:rsidRDefault="001727AC" w:rsidP="00D4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320" w:type="dxa"/>
          </w:tcPr>
          <w:p w:rsidR="001727AC" w:rsidRPr="00FD3798" w:rsidRDefault="001727AC" w:rsidP="00D45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Опасные метеорологические явления;</w:t>
            </w:r>
          </w:p>
        </w:tc>
        <w:tc>
          <w:tcPr>
            <w:tcW w:w="1321" w:type="dxa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727AC" w:rsidRPr="00FD3798" w:rsidTr="00D452E4">
        <w:tc>
          <w:tcPr>
            <w:tcW w:w="704" w:type="dxa"/>
          </w:tcPr>
          <w:p w:rsidR="001727AC" w:rsidRDefault="001727AC" w:rsidP="00D4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320" w:type="dxa"/>
          </w:tcPr>
          <w:p w:rsidR="001727AC" w:rsidRPr="00FD3798" w:rsidRDefault="001727AC" w:rsidP="00D45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Экстремальные температуры;</w:t>
            </w:r>
          </w:p>
        </w:tc>
        <w:tc>
          <w:tcPr>
            <w:tcW w:w="1321" w:type="dxa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727AC" w:rsidRPr="00FD3798" w:rsidTr="00D452E4">
        <w:tc>
          <w:tcPr>
            <w:tcW w:w="704" w:type="dxa"/>
          </w:tcPr>
          <w:p w:rsidR="001727AC" w:rsidRDefault="001727AC" w:rsidP="00D4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320" w:type="dxa"/>
          </w:tcPr>
          <w:p w:rsidR="001727AC" w:rsidRPr="0085440F" w:rsidRDefault="001727AC" w:rsidP="00D452E4">
            <w:pPr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Оповещение и информирование населения о чрезвычайных ситуациях и проведение эвакуации;</w:t>
            </w:r>
          </w:p>
        </w:tc>
        <w:tc>
          <w:tcPr>
            <w:tcW w:w="1321" w:type="dxa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727AC" w:rsidRPr="00FD3798" w:rsidTr="00D452E4">
        <w:tc>
          <w:tcPr>
            <w:tcW w:w="9345" w:type="dxa"/>
            <w:gridSpan w:val="3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 w:rsidRPr="0077431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Первая помощь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(10 ч)</w:t>
            </w:r>
          </w:p>
        </w:tc>
      </w:tr>
      <w:tr w:rsidR="001727AC" w:rsidRPr="00FD3798" w:rsidTr="00D452E4">
        <w:tc>
          <w:tcPr>
            <w:tcW w:w="704" w:type="dxa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320" w:type="dxa"/>
          </w:tcPr>
          <w:p w:rsidR="001727AC" w:rsidRPr="00FD3798" w:rsidRDefault="001727AC" w:rsidP="00D45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Общие понятия о первой помощи;</w:t>
            </w:r>
          </w:p>
        </w:tc>
        <w:tc>
          <w:tcPr>
            <w:tcW w:w="1321" w:type="dxa"/>
          </w:tcPr>
          <w:p w:rsidR="001727AC" w:rsidRPr="00FD3798" w:rsidRDefault="001727AC" w:rsidP="00D452E4">
            <w:r w:rsidRPr="00FD3798">
              <w:rPr>
                <w:rFonts w:ascii="Times New Roman" w:hAnsi="Times New Roman" w:cs="Times New Roman"/>
              </w:rPr>
              <w:t>1</w:t>
            </w:r>
          </w:p>
        </w:tc>
      </w:tr>
      <w:tr w:rsidR="001727AC" w:rsidRPr="00FD3798" w:rsidTr="00D452E4">
        <w:tc>
          <w:tcPr>
            <w:tcW w:w="704" w:type="dxa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320" w:type="dxa"/>
          </w:tcPr>
          <w:p w:rsidR="001727AC" w:rsidRPr="00FD3798" w:rsidRDefault="001727AC" w:rsidP="00D45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Раны;</w:t>
            </w:r>
          </w:p>
        </w:tc>
        <w:tc>
          <w:tcPr>
            <w:tcW w:w="1321" w:type="dxa"/>
          </w:tcPr>
          <w:p w:rsidR="001727AC" w:rsidRPr="00FD3798" w:rsidRDefault="001727AC" w:rsidP="00D452E4">
            <w:r w:rsidRPr="00FD3798">
              <w:rPr>
                <w:rFonts w:ascii="Times New Roman" w:hAnsi="Times New Roman" w:cs="Times New Roman"/>
              </w:rPr>
              <w:t>1</w:t>
            </w:r>
          </w:p>
        </w:tc>
      </w:tr>
      <w:tr w:rsidR="001727AC" w:rsidRPr="00FD3798" w:rsidTr="00D452E4">
        <w:tc>
          <w:tcPr>
            <w:tcW w:w="704" w:type="dxa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320" w:type="dxa"/>
          </w:tcPr>
          <w:p w:rsidR="001727AC" w:rsidRPr="00FD3798" w:rsidRDefault="001727AC" w:rsidP="00D45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Виды повязок и правила их наложения;</w:t>
            </w:r>
          </w:p>
        </w:tc>
        <w:tc>
          <w:tcPr>
            <w:tcW w:w="1321" w:type="dxa"/>
          </w:tcPr>
          <w:p w:rsidR="001727AC" w:rsidRPr="002F6CD7" w:rsidRDefault="001727AC" w:rsidP="00D452E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1727AC" w:rsidRPr="00FD3798" w:rsidTr="00D452E4">
        <w:tc>
          <w:tcPr>
            <w:tcW w:w="704" w:type="dxa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320" w:type="dxa"/>
          </w:tcPr>
          <w:p w:rsidR="001727AC" w:rsidRPr="00FD3798" w:rsidRDefault="001727AC" w:rsidP="00D45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Кровотечения;</w:t>
            </w:r>
          </w:p>
        </w:tc>
        <w:tc>
          <w:tcPr>
            <w:tcW w:w="1321" w:type="dxa"/>
          </w:tcPr>
          <w:p w:rsidR="001727AC" w:rsidRPr="002F6CD7" w:rsidRDefault="001727AC" w:rsidP="00D452E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1727AC" w:rsidRPr="00FD3798" w:rsidTr="00D452E4">
        <w:tc>
          <w:tcPr>
            <w:tcW w:w="704" w:type="dxa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320" w:type="dxa"/>
          </w:tcPr>
          <w:p w:rsidR="001727AC" w:rsidRPr="00FD3798" w:rsidRDefault="001727AC" w:rsidP="00D45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Ожоги;</w:t>
            </w:r>
          </w:p>
        </w:tc>
        <w:tc>
          <w:tcPr>
            <w:tcW w:w="1321" w:type="dxa"/>
          </w:tcPr>
          <w:p w:rsidR="001727AC" w:rsidRPr="002F6CD7" w:rsidRDefault="001727AC" w:rsidP="00D452E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1727AC" w:rsidRPr="00FD3798" w:rsidTr="00D452E4">
        <w:tc>
          <w:tcPr>
            <w:tcW w:w="704" w:type="dxa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320" w:type="dxa"/>
          </w:tcPr>
          <w:p w:rsidR="001727AC" w:rsidRPr="00FD3798" w:rsidRDefault="001727AC" w:rsidP="00D45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Переохлаждения и отморожения;</w:t>
            </w:r>
          </w:p>
        </w:tc>
        <w:tc>
          <w:tcPr>
            <w:tcW w:w="1321" w:type="dxa"/>
          </w:tcPr>
          <w:p w:rsidR="001727AC" w:rsidRPr="002F6CD7" w:rsidRDefault="001727AC" w:rsidP="00D452E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1727AC" w:rsidRPr="00FD3798" w:rsidTr="00D452E4">
        <w:tc>
          <w:tcPr>
            <w:tcW w:w="704" w:type="dxa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320" w:type="dxa"/>
          </w:tcPr>
          <w:p w:rsidR="001727AC" w:rsidRPr="00FD3798" w:rsidRDefault="001727AC" w:rsidP="00D45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Тепловой и солнечный удары;</w:t>
            </w:r>
          </w:p>
        </w:tc>
        <w:tc>
          <w:tcPr>
            <w:tcW w:w="1321" w:type="dxa"/>
          </w:tcPr>
          <w:p w:rsidR="001727AC" w:rsidRPr="002F6CD7" w:rsidRDefault="001727AC" w:rsidP="00D452E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1727AC" w:rsidRPr="00FD3798" w:rsidTr="00D452E4">
        <w:tc>
          <w:tcPr>
            <w:tcW w:w="704" w:type="dxa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320" w:type="dxa"/>
          </w:tcPr>
          <w:p w:rsidR="001727AC" w:rsidRPr="00FD3798" w:rsidRDefault="001727AC" w:rsidP="00D45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Пищевые отравления;</w:t>
            </w:r>
          </w:p>
        </w:tc>
        <w:tc>
          <w:tcPr>
            <w:tcW w:w="1321" w:type="dxa"/>
          </w:tcPr>
          <w:p w:rsidR="001727AC" w:rsidRPr="002F6CD7" w:rsidRDefault="001727AC" w:rsidP="00D452E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1727AC" w:rsidRPr="00FD3798" w:rsidTr="00D452E4">
        <w:tc>
          <w:tcPr>
            <w:tcW w:w="704" w:type="dxa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320" w:type="dxa"/>
          </w:tcPr>
          <w:p w:rsidR="001727AC" w:rsidRPr="00FD3798" w:rsidRDefault="001727AC" w:rsidP="00D45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Укусы животных, змей, насекомых;</w:t>
            </w:r>
          </w:p>
        </w:tc>
        <w:tc>
          <w:tcPr>
            <w:tcW w:w="1321" w:type="dxa"/>
          </w:tcPr>
          <w:p w:rsidR="001727AC" w:rsidRPr="002F6CD7" w:rsidRDefault="001727AC" w:rsidP="00D452E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1727AC" w:rsidRPr="00FD3798" w:rsidTr="00D452E4">
        <w:tc>
          <w:tcPr>
            <w:tcW w:w="704" w:type="dxa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320" w:type="dxa"/>
          </w:tcPr>
          <w:p w:rsidR="001727AC" w:rsidRPr="00FD3798" w:rsidRDefault="001727AC" w:rsidP="00D45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Практический зачёт;</w:t>
            </w:r>
          </w:p>
        </w:tc>
        <w:tc>
          <w:tcPr>
            <w:tcW w:w="1321" w:type="dxa"/>
          </w:tcPr>
          <w:p w:rsidR="001727AC" w:rsidRPr="002F6CD7" w:rsidRDefault="001727AC" w:rsidP="00D452E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1727AC" w:rsidRPr="00FD3798" w:rsidTr="00D452E4">
        <w:tc>
          <w:tcPr>
            <w:tcW w:w="9345" w:type="dxa"/>
            <w:gridSpan w:val="3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 w:rsidRPr="00AA1A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Основы здорового образа жизни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 ч)</w:t>
            </w:r>
          </w:p>
        </w:tc>
      </w:tr>
      <w:tr w:rsidR="001727AC" w:rsidRPr="00FD3798" w:rsidTr="00D452E4">
        <w:tc>
          <w:tcPr>
            <w:tcW w:w="704" w:type="dxa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320" w:type="dxa"/>
          </w:tcPr>
          <w:p w:rsidR="001727AC" w:rsidRPr="000938B3" w:rsidRDefault="001727AC" w:rsidP="00D452E4">
            <w:pPr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Основы здорового образа жизни и планирование своей деятельности;</w:t>
            </w:r>
          </w:p>
        </w:tc>
        <w:tc>
          <w:tcPr>
            <w:tcW w:w="1321" w:type="dxa"/>
          </w:tcPr>
          <w:p w:rsidR="001727AC" w:rsidRPr="00FD3798" w:rsidRDefault="001727AC" w:rsidP="00D452E4">
            <w:r w:rsidRPr="00FD3798">
              <w:rPr>
                <w:rFonts w:ascii="Times New Roman" w:hAnsi="Times New Roman" w:cs="Times New Roman"/>
              </w:rPr>
              <w:t>1</w:t>
            </w:r>
          </w:p>
        </w:tc>
      </w:tr>
      <w:tr w:rsidR="001727AC" w:rsidRPr="00FD3798" w:rsidTr="00D452E4">
        <w:tc>
          <w:tcPr>
            <w:tcW w:w="704" w:type="dxa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320" w:type="dxa"/>
          </w:tcPr>
          <w:p w:rsidR="001727AC" w:rsidRPr="000938B3" w:rsidRDefault="001727AC" w:rsidP="00D452E4">
            <w:pPr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Личная гигиена и рациональное питание;</w:t>
            </w:r>
          </w:p>
        </w:tc>
        <w:tc>
          <w:tcPr>
            <w:tcW w:w="1321" w:type="dxa"/>
          </w:tcPr>
          <w:p w:rsidR="001727AC" w:rsidRPr="00FD3798" w:rsidRDefault="001727AC" w:rsidP="00D452E4">
            <w:r w:rsidRPr="00FD3798">
              <w:rPr>
                <w:rFonts w:ascii="Times New Roman" w:hAnsi="Times New Roman" w:cs="Times New Roman"/>
              </w:rPr>
              <w:t>1</w:t>
            </w:r>
          </w:p>
        </w:tc>
      </w:tr>
      <w:tr w:rsidR="001727AC" w:rsidRPr="00FD3798" w:rsidTr="00D452E4">
        <w:tc>
          <w:tcPr>
            <w:tcW w:w="704" w:type="dxa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320" w:type="dxa"/>
          </w:tcPr>
          <w:p w:rsidR="001727AC" w:rsidRPr="00FD3798" w:rsidRDefault="001727AC" w:rsidP="00D45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Физическое развитие и воспитание;</w:t>
            </w:r>
          </w:p>
        </w:tc>
        <w:tc>
          <w:tcPr>
            <w:tcW w:w="1321" w:type="dxa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727AC" w:rsidRPr="00FD3798" w:rsidTr="00D452E4">
        <w:tc>
          <w:tcPr>
            <w:tcW w:w="704" w:type="dxa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320" w:type="dxa"/>
          </w:tcPr>
          <w:p w:rsidR="001727AC" w:rsidRPr="00FD3798" w:rsidRDefault="001727AC" w:rsidP="00D45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Факторы, негативно влияющие на здоровье человека;</w:t>
            </w:r>
          </w:p>
        </w:tc>
        <w:tc>
          <w:tcPr>
            <w:tcW w:w="1321" w:type="dxa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727AC" w:rsidRPr="00FD3798" w:rsidTr="00D452E4">
        <w:tc>
          <w:tcPr>
            <w:tcW w:w="704" w:type="dxa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320" w:type="dxa"/>
          </w:tcPr>
          <w:p w:rsidR="001727AC" w:rsidRPr="00FD3798" w:rsidRDefault="001727AC" w:rsidP="00D452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Подведение итогов;</w:t>
            </w:r>
          </w:p>
        </w:tc>
        <w:tc>
          <w:tcPr>
            <w:tcW w:w="1321" w:type="dxa"/>
          </w:tcPr>
          <w:p w:rsidR="001727AC" w:rsidRPr="00FD3798" w:rsidRDefault="001727AC" w:rsidP="00D452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B20EB8" w:rsidRDefault="00B20EB8">
      <w:bookmarkStart w:id="0" w:name="_GoBack"/>
      <w:bookmarkEnd w:id="0"/>
    </w:p>
    <w:sectPr w:rsidR="00B20EB8" w:rsidSect="00914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53D21"/>
    <w:multiLevelType w:val="hybridMultilevel"/>
    <w:tmpl w:val="B0228162"/>
    <w:lvl w:ilvl="0" w:tplc="2F16CAA0">
      <w:start w:val="2"/>
      <w:numFmt w:val="decimal"/>
      <w:lvlText w:val="%1"/>
      <w:lvlJc w:val="left"/>
      <w:pPr>
        <w:ind w:left="1362" w:hanging="490"/>
      </w:pPr>
      <w:rPr>
        <w:rFonts w:hint="default"/>
      </w:rPr>
    </w:lvl>
    <w:lvl w:ilvl="1" w:tplc="D93A2554">
      <w:numFmt w:val="none"/>
      <w:lvlText w:val=""/>
      <w:lvlJc w:val="left"/>
      <w:pPr>
        <w:tabs>
          <w:tab w:val="num" w:pos="360"/>
        </w:tabs>
      </w:pPr>
    </w:lvl>
    <w:lvl w:ilvl="2" w:tplc="5C72E938">
      <w:numFmt w:val="none"/>
      <w:lvlText w:val=""/>
      <w:lvlJc w:val="left"/>
      <w:pPr>
        <w:tabs>
          <w:tab w:val="num" w:pos="360"/>
        </w:tabs>
      </w:pPr>
    </w:lvl>
    <w:lvl w:ilvl="3" w:tplc="9CD29BFC">
      <w:numFmt w:val="none"/>
      <w:lvlText w:val=""/>
      <w:lvlJc w:val="left"/>
      <w:pPr>
        <w:tabs>
          <w:tab w:val="num" w:pos="360"/>
        </w:tabs>
      </w:pPr>
    </w:lvl>
    <w:lvl w:ilvl="4" w:tplc="ABBA68A2">
      <w:start w:val="1"/>
      <w:numFmt w:val="bullet"/>
      <w:lvlText w:val="•"/>
      <w:lvlJc w:val="left"/>
      <w:pPr>
        <w:ind w:left="2922" w:hanging="910"/>
      </w:pPr>
      <w:rPr>
        <w:rFonts w:hint="default"/>
      </w:rPr>
    </w:lvl>
    <w:lvl w:ilvl="5" w:tplc="7E34255C">
      <w:start w:val="1"/>
      <w:numFmt w:val="bullet"/>
      <w:lvlText w:val="•"/>
      <w:lvlJc w:val="left"/>
      <w:pPr>
        <w:ind w:left="4065" w:hanging="910"/>
      </w:pPr>
      <w:rPr>
        <w:rFonts w:hint="default"/>
      </w:rPr>
    </w:lvl>
    <w:lvl w:ilvl="6" w:tplc="98846920">
      <w:start w:val="1"/>
      <w:numFmt w:val="bullet"/>
      <w:lvlText w:val="•"/>
      <w:lvlJc w:val="left"/>
      <w:pPr>
        <w:ind w:left="5208" w:hanging="910"/>
      </w:pPr>
      <w:rPr>
        <w:rFonts w:hint="default"/>
      </w:rPr>
    </w:lvl>
    <w:lvl w:ilvl="7" w:tplc="710EB14A">
      <w:start w:val="1"/>
      <w:numFmt w:val="bullet"/>
      <w:lvlText w:val="•"/>
      <w:lvlJc w:val="left"/>
      <w:pPr>
        <w:ind w:left="6351" w:hanging="910"/>
      </w:pPr>
      <w:rPr>
        <w:rFonts w:hint="default"/>
      </w:rPr>
    </w:lvl>
    <w:lvl w:ilvl="8" w:tplc="F658122E">
      <w:start w:val="1"/>
      <w:numFmt w:val="bullet"/>
      <w:lvlText w:val="•"/>
      <w:lvlJc w:val="left"/>
      <w:pPr>
        <w:ind w:left="7494" w:hanging="91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27AC"/>
    <w:rsid w:val="001727AC"/>
    <w:rsid w:val="001B5A42"/>
    <w:rsid w:val="00253501"/>
    <w:rsid w:val="0038515D"/>
    <w:rsid w:val="009141EE"/>
    <w:rsid w:val="00AC0F38"/>
    <w:rsid w:val="00B20EB8"/>
    <w:rsid w:val="00B30BD4"/>
    <w:rsid w:val="00EC14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7AC"/>
    <w:pPr>
      <w:spacing w:after="0" w:line="240" w:lineRule="auto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27AC"/>
    <w:pPr>
      <w:spacing w:after="0" w:line="240" w:lineRule="auto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1727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6F8A5-FDA3-4A3E-909C-4A15EA23D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1392</Words>
  <Characters>7937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Nikon</dc:creator>
  <cp:keywords/>
  <dc:description/>
  <cp:lastModifiedBy>Елена Юрьевна</cp:lastModifiedBy>
  <cp:revision>3</cp:revision>
  <dcterms:created xsi:type="dcterms:W3CDTF">2017-10-04T10:21:00Z</dcterms:created>
  <dcterms:modified xsi:type="dcterms:W3CDTF">2018-03-16T10:20:00Z</dcterms:modified>
</cp:coreProperties>
</file>